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527" w:rsidRDefault="000F46DC" w:rsidP="00BC66F2">
      <w:pPr>
        <w:tabs>
          <w:tab w:val="left" w:pos="7655"/>
        </w:tabs>
        <w:jc w:val="center"/>
        <w:rPr>
          <w:b/>
          <w:noProof/>
          <w:sz w:val="32"/>
          <w:szCs w:val="32"/>
          <w:lang w:eastAsia="ru-RU"/>
        </w:rPr>
      </w:pPr>
      <w:r w:rsidRPr="00382BBF">
        <w:rPr>
          <w:b/>
          <w:noProof/>
          <w:sz w:val="32"/>
          <w:szCs w:val="32"/>
          <w:lang w:eastAsia="ru-RU"/>
        </w:rPr>
        <w:t>Предложение по внедрению новых, перспективных видов рыб</w:t>
      </w:r>
      <w:r w:rsidR="00382BBF" w:rsidRPr="00382BBF">
        <w:rPr>
          <w:b/>
          <w:noProof/>
          <w:sz w:val="32"/>
          <w:szCs w:val="32"/>
          <w:lang w:eastAsia="ru-RU"/>
        </w:rPr>
        <w:t xml:space="preserve">, не требующих больших затрат и вложений, </w:t>
      </w:r>
      <w:r w:rsidRPr="00382BBF">
        <w:rPr>
          <w:b/>
          <w:noProof/>
          <w:sz w:val="32"/>
          <w:szCs w:val="32"/>
          <w:lang w:eastAsia="ru-RU"/>
        </w:rPr>
        <w:t xml:space="preserve"> для выращивания в поликультуре с карпом на Карагандинском рыбопитомнике</w:t>
      </w:r>
      <w:r w:rsidR="00165FED">
        <w:rPr>
          <w:b/>
          <w:noProof/>
          <w:sz w:val="32"/>
          <w:szCs w:val="32"/>
          <w:lang w:eastAsia="ru-RU"/>
        </w:rPr>
        <w:t>,</w:t>
      </w:r>
      <w:r w:rsidRPr="00382BBF">
        <w:rPr>
          <w:b/>
          <w:noProof/>
          <w:sz w:val="32"/>
          <w:szCs w:val="32"/>
          <w:lang w:eastAsia="ru-RU"/>
        </w:rPr>
        <w:t xml:space="preserve"> на сезон 2014 года.</w:t>
      </w:r>
    </w:p>
    <w:p w:rsidR="006D4AA7" w:rsidRDefault="006D4AA7" w:rsidP="00382BBF">
      <w:pPr>
        <w:jc w:val="center"/>
        <w:rPr>
          <w:b/>
          <w:noProof/>
          <w:sz w:val="32"/>
          <w:szCs w:val="32"/>
          <w:lang w:eastAsia="ru-RU"/>
        </w:rPr>
      </w:pPr>
    </w:p>
    <w:p w:rsidR="006D4AA7" w:rsidRDefault="006D4AA7" w:rsidP="00382BBF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Содержание:</w:t>
      </w:r>
    </w:p>
    <w:p w:rsidR="006D4AA7" w:rsidRPr="005A240D" w:rsidRDefault="005A240D" w:rsidP="00382BBF">
      <w:pPr>
        <w:jc w:val="center"/>
        <w:rPr>
          <w:b/>
          <w:noProof/>
          <w:sz w:val="28"/>
          <w:szCs w:val="28"/>
          <w:lang w:eastAsia="ru-RU"/>
        </w:rPr>
      </w:pPr>
      <w:r w:rsidRPr="005A240D"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t xml:space="preserve">                           </w:t>
      </w:r>
      <w:r w:rsidRPr="005A240D">
        <w:rPr>
          <w:b/>
          <w:noProof/>
          <w:sz w:val="28"/>
          <w:szCs w:val="28"/>
          <w:lang w:eastAsia="ru-RU"/>
        </w:rPr>
        <w:t>стр.</w:t>
      </w:r>
    </w:p>
    <w:p w:rsidR="00A22453" w:rsidRPr="005A240D" w:rsidRDefault="006D4AA7" w:rsidP="00A92C71">
      <w:pPr>
        <w:rPr>
          <w:noProof/>
          <w:sz w:val="28"/>
          <w:szCs w:val="28"/>
          <w:lang w:eastAsia="ru-RU"/>
        </w:rPr>
      </w:pPr>
      <w:r w:rsidRPr="005A240D">
        <w:rPr>
          <w:b/>
          <w:noProof/>
          <w:sz w:val="28"/>
          <w:szCs w:val="28"/>
          <w:lang w:eastAsia="ru-RU"/>
        </w:rPr>
        <w:t>Введение</w:t>
      </w:r>
      <w:r w:rsidRPr="005A240D">
        <w:rPr>
          <w:noProof/>
          <w:sz w:val="28"/>
          <w:szCs w:val="28"/>
          <w:lang w:eastAsia="ru-RU"/>
        </w:rPr>
        <w:t xml:space="preserve"> ………………………………………………………………………………………</w:t>
      </w:r>
      <w:r w:rsidR="00A92C71" w:rsidRPr="005A240D">
        <w:rPr>
          <w:noProof/>
          <w:sz w:val="28"/>
          <w:szCs w:val="28"/>
          <w:lang w:eastAsia="ru-RU"/>
        </w:rPr>
        <w:t>………</w:t>
      </w:r>
      <w:r w:rsidR="005A240D" w:rsidRPr="005A240D">
        <w:rPr>
          <w:noProof/>
          <w:sz w:val="28"/>
          <w:szCs w:val="28"/>
          <w:lang w:eastAsia="ru-RU"/>
        </w:rPr>
        <w:t>……..</w:t>
      </w:r>
      <w:r w:rsidR="00A92C71" w:rsidRPr="005A240D">
        <w:rPr>
          <w:noProof/>
          <w:sz w:val="28"/>
          <w:szCs w:val="28"/>
          <w:lang w:eastAsia="ru-RU"/>
        </w:rPr>
        <w:t>.</w:t>
      </w:r>
      <w:r w:rsidR="005A240D" w:rsidRPr="005A240D">
        <w:rPr>
          <w:noProof/>
          <w:sz w:val="28"/>
          <w:szCs w:val="28"/>
          <w:lang w:eastAsia="ru-RU"/>
        </w:rPr>
        <w:t>....</w:t>
      </w:r>
      <w:r w:rsidR="007A5A63" w:rsidRPr="005A240D">
        <w:rPr>
          <w:noProof/>
          <w:sz w:val="28"/>
          <w:szCs w:val="28"/>
          <w:lang w:eastAsia="ru-RU"/>
        </w:rPr>
        <w:t xml:space="preserve"> 2</w:t>
      </w:r>
    </w:p>
    <w:p w:rsidR="006D4AA7" w:rsidRPr="005A240D" w:rsidRDefault="006D4AA7" w:rsidP="00A92C71">
      <w:pPr>
        <w:rPr>
          <w:noProof/>
          <w:sz w:val="28"/>
          <w:szCs w:val="28"/>
          <w:lang w:eastAsia="ru-RU"/>
        </w:rPr>
      </w:pPr>
      <w:r w:rsidRPr="005A240D">
        <w:rPr>
          <w:b/>
          <w:noProof/>
          <w:sz w:val="28"/>
          <w:szCs w:val="28"/>
          <w:lang w:eastAsia="ru-RU"/>
        </w:rPr>
        <w:t>Бестер, сибирский (ленский) осетр, стерлядь.</w:t>
      </w:r>
      <w:r w:rsidRPr="005A240D">
        <w:rPr>
          <w:noProof/>
          <w:sz w:val="28"/>
          <w:szCs w:val="28"/>
          <w:lang w:eastAsia="ru-RU"/>
        </w:rPr>
        <w:t xml:space="preserve"> Основная информация, нормативы, рекомендации по выращиванию в поликультуре с карпом</w:t>
      </w:r>
      <w:r w:rsidR="00EC5AD5" w:rsidRPr="005A240D">
        <w:rPr>
          <w:noProof/>
          <w:sz w:val="28"/>
          <w:szCs w:val="28"/>
          <w:lang w:eastAsia="ru-RU"/>
        </w:rPr>
        <w:t xml:space="preserve"> …</w:t>
      </w:r>
      <w:r w:rsidR="005A240D" w:rsidRPr="005A240D">
        <w:rPr>
          <w:noProof/>
          <w:sz w:val="28"/>
          <w:szCs w:val="28"/>
          <w:lang w:eastAsia="ru-RU"/>
        </w:rPr>
        <w:t>…</w:t>
      </w:r>
      <w:r w:rsidR="005A240D">
        <w:rPr>
          <w:noProof/>
          <w:sz w:val="28"/>
          <w:szCs w:val="28"/>
          <w:lang w:eastAsia="ru-RU"/>
        </w:rPr>
        <w:t>…</w:t>
      </w:r>
      <w:r w:rsidR="007A5A63" w:rsidRPr="005A240D">
        <w:rPr>
          <w:noProof/>
          <w:sz w:val="28"/>
          <w:szCs w:val="28"/>
          <w:lang w:eastAsia="ru-RU"/>
        </w:rPr>
        <w:t xml:space="preserve"> 4</w:t>
      </w:r>
    </w:p>
    <w:p w:rsidR="006D4AA7" w:rsidRPr="005A240D" w:rsidRDefault="006D4AA7" w:rsidP="006D4AA7">
      <w:pPr>
        <w:rPr>
          <w:noProof/>
          <w:sz w:val="28"/>
          <w:szCs w:val="28"/>
          <w:lang w:eastAsia="ru-RU"/>
        </w:rPr>
      </w:pPr>
      <w:r w:rsidRPr="005A240D">
        <w:rPr>
          <w:noProof/>
          <w:sz w:val="28"/>
          <w:szCs w:val="28"/>
          <w:lang w:eastAsia="ru-RU"/>
        </w:rPr>
        <w:t>Расчеты выхода, прироста, затраты ………………………………………………………</w:t>
      </w:r>
      <w:r w:rsidR="005A240D" w:rsidRPr="005A240D">
        <w:rPr>
          <w:noProof/>
          <w:sz w:val="28"/>
          <w:szCs w:val="28"/>
          <w:lang w:eastAsia="ru-RU"/>
        </w:rPr>
        <w:t>…………</w:t>
      </w:r>
      <w:r w:rsidR="007A5A63" w:rsidRPr="005A240D">
        <w:rPr>
          <w:noProof/>
          <w:sz w:val="28"/>
          <w:szCs w:val="28"/>
          <w:lang w:eastAsia="ru-RU"/>
        </w:rPr>
        <w:t xml:space="preserve"> 6</w:t>
      </w:r>
    </w:p>
    <w:p w:rsidR="00A92C71" w:rsidRPr="005A240D" w:rsidRDefault="00A92C71" w:rsidP="006D4AA7">
      <w:pPr>
        <w:rPr>
          <w:noProof/>
          <w:sz w:val="28"/>
          <w:szCs w:val="28"/>
          <w:lang w:eastAsia="ru-RU"/>
        </w:rPr>
      </w:pPr>
      <w:r w:rsidRPr="005A240D">
        <w:rPr>
          <w:b/>
          <w:noProof/>
          <w:sz w:val="28"/>
          <w:szCs w:val="28"/>
          <w:lang w:eastAsia="ru-RU"/>
        </w:rPr>
        <w:t>Веслонос.</w:t>
      </w:r>
      <w:r w:rsidRPr="005A240D">
        <w:rPr>
          <w:noProof/>
          <w:sz w:val="28"/>
          <w:szCs w:val="28"/>
          <w:lang w:eastAsia="ru-RU"/>
        </w:rPr>
        <w:t xml:space="preserve"> Основная информация, нормативы, рекомендации по выращиванию в поликультуре с карпом…………………………………………</w:t>
      </w:r>
      <w:r w:rsidR="005A240D" w:rsidRPr="005A240D">
        <w:rPr>
          <w:noProof/>
          <w:sz w:val="28"/>
          <w:szCs w:val="28"/>
          <w:lang w:eastAsia="ru-RU"/>
        </w:rPr>
        <w:t>………</w:t>
      </w:r>
      <w:r w:rsidR="005A240D">
        <w:rPr>
          <w:noProof/>
          <w:sz w:val="28"/>
          <w:szCs w:val="28"/>
          <w:lang w:eastAsia="ru-RU"/>
        </w:rPr>
        <w:t>……….</w:t>
      </w:r>
      <w:r w:rsidR="007A5A63" w:rsidRPr="005A240D">
        <w:rPr>
          <w:noProof/>
          <w:sz w:val="28"/>
          <w:szCs w:val="28"/>
          <w:lang w:eastAsia="ru-RU"/>
        </w:rPr>
        <w:t xml:space="preserve"> 7</w:t>
      </w:r>
    </w:p>
    <w:p w:rsidR="00A92C71" w:rsidRPr="005A240D" w:rsidRDefault="00A92C71" w:rsidP="00EE45B9">
      <w:pPr>
        <w:tabs>
          <w:tab w:val="left" w:pos="8931"/>
        </w:tabs>
        <w:rPr>
          <w:noProof/>
          <w:sz w:val="28"/>
          <w:szCs w:val="28"/>
          <w:lang w:eastAsia="ru-RU"/>
        </w:rPr>
      </w:pPr>
      <w:r w:rsidRPr="005A240D">
        <w:rPr>
          <w:noProof/>
          <w:sz w:val="28"/>
          <w:szCs w:val="28"/>
          <w:lang w:eastAsia="ru-RU"/>
        </w:rPr>
        <w:t>Расчеты выхода, прироста, затраты ………………………………………………………</w:t>
      </w:r>
      <w:r w:rsidR="005A240D" w:rsidRPr="005A240D">
        <w:rPr>
          <w:noProof/>
          <w:sz w:val="28"/>
          <w:szCs w:val="28"/>
          <w:lang w:eastAsia="ru-RU"/>
        </w:rPr>
        <w:t>…………</w:t>
      </w:r>
      <w:r w:rsidR="007A5A63" w:rsidRPr="005A240D">
        <w:rPr>
          <w:noProof/>
          <w:sz w:val="28"/>
          <w:szCs w:val="28"/>
          <w:lang w:eastAsia="ru-RU"/>
        </w:rPr>
        <w:t xml:space="preserve"> 9</w:t>
      </w:r>
    </w:p>
    <w:p w:rsidR="00EE45B9" w:rsidRPr="005A240D" w:rsidRDefault="00EE45B9" w:rsidP="006D4AA7">
      <w:pPr>
        <w:rPr>
          <w:noProof/>
          <w:sz w:val="28"/>
          <w:szCs w:val="28"/>
          <w:lang w:eastAsia="ru-RU"/>
        </w:rPr>
      </w:pPr>
      <w:r w:rsidRPr="005A240D">
        <w:rPr>
          <w:b/>
          <w:noProof/>
          <w:sz w:val="28"/>
          <w:szCs w:val="28"/>
          <w:lang w:eastAsia="ru-RU"/>
        </w:rPr>
        <w:t>Линь.</w:t>
      </w:r>
      <w:r w:rsidRPr="005A240D">
        <w:rPr>
          <w:noProof/>
          <w:sz w:val="28"/>
          <w:szCs w:val="28"/>
          <w:lang w:eastAsia="ru-RU"/>
        </w:rPr>
        <w:t xml:space="preserve"> Основная информация, нормативы, рекомендации по выращиванию в поликультуре с карпом…………………………………………………………………</w:t>
      </w:r>
      <w:r w:rsidR="005A240D" w:rsidRPr="005A240D">
        <w:rPr>
          <w:noProof/>
          <w:sz w:val="28"/>
          <w:szCs w:val="28"/>
          <w:lang w:eastAsia="ru-RU"/>
        </w:rPr>
        <w:t>……..</w:t>
      </w:r>
      <w:r w:rsidR="005A240D">
        <w:rPr>
          <w:noProof/>
          <w:sz w:val="28"/>
          <w:szCs w:val="28"/>
          <w:lang w:eastAsia="ru-RU"/>
        </w:rPr>
        <w:t>............</w:t>
      </w:r>
      <w:r w:rsidR="007A5A63" w:rsidRPr="005A240D">
        <w:rPr>
          <w:noProof/>
          <w:sz w:val="28"/>
          <w:szCs w:val="28"/>
          <w:lang w:eastAsia="ru-RU"/>
        </w:rPr>
        <w:t xml:space="preserve"> 10</w:t>
      </w:r>
    </w:p>
    <w:p w:rsidR="00EE45B9" w:rsidRPr="005A240D" w:rsidRDefault="00EE45B9" w:rsidP="006D4AA7">
      <w:pPr>
        <w:rPr>
          <w:noProof/>
          <w:sz w:val="28"/>
          <w:szCs w:val="28"/>
          <w:lang w:eastAsia="ru-RU"/>
        </w:rPr>
      </w:pPr>
      <w:r w:rsidRPr="005A240D">
        <w:rPr>
          <w:noProof/>
          <w:sz w:val="28"/>
          <w:szCs w:val="28"/>
          <w:lang w:eastAsia="ru-RU"/>
        </w:rPr>
        <w:t>Расчеты выхода, прироста, затраты ………………………………………………………</w:t>
      </w:r>
      <w:r w:rsidR="005A240D" w:rsidRPr="005A240D">
        <w:rPr>
          <w:noProof/>
          <w:sz w:val="28"/>
          <w:szCs w:val="28"/>
          <w:lang w:eastAsia="ru-RU"/>
        </w:rPr>
        <w:t>………. 12</w:t>
      </w:r>
    </w:p>
    <w:p w:rsidR="006D4AA7" w:rsidRPr="005A240D" w:rsidRDefault="006D4AA7" w:rsidP="00A92C71">
      <w:pPr>
        <w:ind w:right="-1"/>
        <w:rPr>
          <w:noProof/>
          <w:sz w:val="28"/>
          <w:szCs w:val="28"/>
          <w:lang w:eastAsia="ru-RU"/>
        </w:rPr>
      </w:pPr>
      <w:r w:rsidRPr="005A240D">
        <w:rPr>
          <w:b/>
          <w:noProof/>
          <w:sz w:val="28"/>
          <w:szCs w:val="28"/>
          <w:lang w:eastAsia="ru-RU"/>
        </w:rPr>
        <w:t xml:space="preserve"> Судак</w:t>
      </w:r>
      <w:r w:rsidRPr="005A240D">
        <w:rPr>
          <w:noProof/>
          <w:sz w:val="28"/>
          <w:szCs w:val="28"/>
          <w:lang w:eastAsia="ru-RU"/>
        </w:rPr>
        <w:t>. Основная информация, нормативы, рекомендации по выращиванию в поликультуре с карпом ……………………………………</w:t>
      </w:r>
      <w:r w:rsidR="00A92C71" w:rsidRPr="005A240D">
        <w:rPr>
          <w:noProof/>
          <w:sz w:val="28"/>
          <w:szCs w:val="28"/>
          <w:lang w:eastAsia="ru-RU"/>
        </w:rPr>
        <w:t>……………….</w:t>
      </w:r>
      <w:r w:rsidRPr="005A240D">
        <w:rPr>
          <w:noProof/>
          <w:sz w:val="28"/>
          <w:szCs w:val="28"/>
          <w:lang w:eastAsia="ru-RU"/>
        </w:rPr>
        <w:t>………</w:t>
      </w:r>
      <w:r w:rsidR="005A240D" w:rsidRPr="005A240D">
        <w:rPr>
          <w:noProof/>
          <w:sz w:val="28"/>
          <w:szCs w:val="28"/>
          <w:lang w:eastAsia="ru-RU"/>
        </w:rPr>
        <w:t>………</w:t>
      </w:r>
      <w:r w:rsidR="005A240D">
        <w:rPr>
          <w:noProof/>
          <w:sz w:val="28"/>
          <w:szCs w:val="28"/>
          <w:lang w:eastAsia="ru-RU"/>
        </w:rPr>
        <w:t>………….</w:t>
      </w:r>
      <w:r w:rsidR="005A240D" w:rsidRPr="005A240D">
        <w:rPr>
          <w:noProof/>
          <w:sz w:val="28"/>
          <w:szCs w:val="28"/>
          <w:lang w:eastAsia="ru-RU"/>
        </w:rPr>
        <w:t xml:space="preserve"> 13</w:t>
      </w:r>
    </w:p>
    <w:p w:rsidR="00A92C71" w:rsidRPr="005A240D" w:rsidRDefault="006D4AA7" w:rsidP="00A92C71">
      <w:pPr>
        <w:rPr>
          <w:noProof/>
          <w:sz w:val="28"/>
          <w:szCs w:val="28"/>
          <w:lang w:eastAsia="ru-RU"/>
        </w:rPr>
      </w:pPr>
      <w:r w:rsidRPr="005A240D">
        <w:rPr>
          <w:noProof/>
          <w:sz w:val="28"/>
          <w:szCs w:val="28"/>
          <w:lang w:eastAsia="ru-RU"/>
        </w:rPr>
        <w:t>Расчеты выхода, прироста, затраты ………………………………………………………</w:t>
      </w:r>
      <w:r w:rsidR="005A240D" w:rsidRPr="005A240D">
        <w:rPr>
          <w:noProof/>
          <w:sz w:val="28"/>
          <w:szCs w:val="28"/>
          <w:lang w:eastAsia="ru-RU"/>
        </w:rPr>
        <w:t>………. 17</w:t>
      </w:r>
    </w:p>
    <w:p w:rsidR="00A92C71" w:rsidRPr="005A240D" w:rsidRDefault="006D4AA7" w:rsidP="00A92C71">
      <w:pPr>
        <w:rPr>
          <w:noProof/>
          <w:sz w:val="28"/>
          <w:szCs w:val="28"/>
          <w:lang w:eastAsia="ru-RU"/>
        </w:rPr>
      </w:pPr>
      <w:r w:rsidRPr="005A240D">
        <w:rPr>
          <w:b/>
          <w:noProof/>
          <w:sz w:val="28"/>
          <w:szCs w:val="28"/>
          <w:lang w:eastAsia="ru-RU"/>
        </w:rPr>
        <w:t>Пелядь</w:t>
      </w:r>
      <w:r w:rsidR="00A92C71" w:rsidRPr="005A240D">
        <w:rPr>
          <w:b/>
          <w:noProof/>
          <w:sz w:val="28"/>
          <w:szCs w:val="28"/>
          <w:lang w:eastAsia="ru-RU"/>
        </w:rPr>
        <w:t>.</w:t>
      </w:r>
      <w:r w:rsidR="00A92C71" w:rsidRPr="005A240D">
        <w:rPr>
          <w:noProof/>
          <w:sz w:val="28"/>
          <w:szCs w:val="28"/>
          <w:lang w:eastAsia="ru-RU"/>
        </w:rPr>
        <w:t xml:space="preserve"> Основная информация, нормативы, рекомендации по выращиванию в поликультуре с карпом ……………………………………………………..………</w:t>
      </w:r>
      <w:r w:rsidR="005A240D" w:rsidRPr="005A240D">
        <w:rPr>
          <w:noProof/>
          <w:sz w:val="28"/>
          <w:szCs w:val="28"/>
          <w:lang w:eastAsia="ru-RU"/>
        </w:rPr>
        <w:t>……</w:t>
      </w:r>
      <w:r w:rsidR="005A240D">
        <w:rPr>
          <w:noProof/>
          <w:sz w:val="28"/>
          <w:szCs w:val="28"/>
          <w:lang w:eastAsia="ru-RU"/>
        </w:rPr>
        <w:t>…………</w:t>
      </w:r>
      <w:r w:rsidR="005A240D" w:rsidRPr="005A240D">
        <w:rPr>
          <w:noProof/>
          <w:sz w:val="28"/>
          <w:szCs w:val="28"/>
          <w:lang w:eastAsia="ru-RU"/>
        </w:rPr>
        <w:t>… 19</w:t>
      </w:r>
    </w:p>
    <w:p w:rsidR="00A92C71" w:rsidRPr="005A240D" w:rsidRDefault="00A92C71" w:rsidP="00A92C71">
      <w:pPr>
        <w:rPr>
          <w:noProof/>
          <w:sz w:val="28"/>
          <w:szCs w:val="28"/>
          <w:lang w:eastAsia="ru-RU"/>
        </w:rPr>
      </w:pPr>
      <w:r w:rsidRPr="005A240D">
        <w:rPr>
          <w:noProof/>
          <w:sz w:val="28"/>
          <w:szCs w:val="28"/>
          <w:lang w:eastAsia="ru-RU"/>
        </w:rPr>
        <w:t>Расчеты выхода, прироста, затраты ………………………………………………………</w:t>
      </w:r>
      <w:r w:rsidR="005A240D" w:rsidRPr="005A240D">
        <w:rPr>
          <w:noProof/>
          <w:sz w:val="28"/>
          <w:szCs w:val="28"/>
          <w:lang w:eastAsia="ru-RU"/>
        </w:rPr>
        <w:t>………. 21</w:t>
      </w:r>
    </w:p>
    <w:p w:rsidR="006D4AA7" w:rsidRPr="005A240D" w:rsidRDefault="00A92C71" w:rsidP="00A92C71">
      <w:pPr>
        <w:rPr>
          <w:noProof/>
          <w:sz w:val="28"/>
          <w:szCs w:val="28"/>
          <w:lang w:eastAsia="ru-RU"/>
        </w:rPr>
      </w:pPr>
      <w:r w:rsidRPr="005A240D">
        <w:rPr>
          <w:b/>
          <w:noProof/>
          <w:sz w:val="28"/>
          <w:szCs w:val="28"/>
          <w:lang w:eastAsia="ru-RU"/>
        </w:rPr>
        <w:t>Заключение</w:t>
      </w:r>
      <w:r w:rsidRPr="005A240D">
        <w:rPr>
          <w:noProof/>
          <w:sz w:val="28"/>
          <w:szCs w:val="28"/>
          <w:lang w:eastAsia="ru-RU"/>
        </w:rPr>
        <w:t xml:space="preserve"> ……………………………………………………………………………………………</w:t>
      </w:r>
      <w:r w:rsidR="005A240D" w:rsidRPr="005A240D">
        <w:rPr>
          <w:noProof/>
          <w:sz w:val="28"/>
          <w:szCs w:val="28"/>
          <w:lang w:eastAsia="ru-RU"/>
        </w:rPr>
        <w:t>………. 22</w:t>
      </w:r>
    </w:p>
    <w:p w:rsidR="00EC5AD5" w:rsidRDefault="00EC5AD5" w:rsidP="00A92C7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Примечание: * - свой текст, мысли, расчеты.</w:t>
      </w:r>
    </w:p>
    <w:p w:rsidR="006D4AA7" w:rsidRPr="0044679B" w:rsidRDefault="00EC5AD5" w:rsidP="006D4AA7">
      <w:pPr>
        <w:rPr>
          <w:noProof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</w:t>
      </w:r>
      <w:r w:rsidRPr="0044679B">
        <w:rPr>
          <w:noProof/>
          <w:sz w:val="28"/>
          <w:szCs w:val="28"/>
          <w:lang w:eastAsia="ru-RU"/>
        </w:rPr>
        <w:t>** - материал из книг и интернета</w:t>
      </w:r>
    </w:p>
    <w:p w:rsidR="005A240D" w:rsidRDefault="005A240D" w:rsidP="004D420F">
      <w:pPr>
        <w:jc w:val="center"/>
        <w:rPr>
          <w:b/>
          <w:noProof/>
          <w:sz w:val="32"/>
          <w:szCs w:val="32"/>
          <w:lang w:eastAsia="ru-RU"/>
        </w:rPr>
      </w:pPr>
    </w:p>
    <w:p w:rsidR="004D420F" w:rsidRPr="004D420F" w:rsidRDefault="0044679B" w:rsidP="004D420F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t>*</w:t>
      </w:r>
      <w:r w:rsidR="004D420F" w:rsidRPr="004D420F">
        <w:rPr>
          <w:b/>
          <w:noProof/>
          <w:sz w:val="32"/>
          <w:szCs w:val="32"/>
          <w:lang w:eastAsia="ru-RU"/>
        </w:rPr>
        <w:t>Введение.</w:t>
      </w:r>
    </w:p>
    <w:p w:rsidR="0054221E" w:rsidRDefault="00382BBF" w:rsidP="004D420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Читая рыбоводную литерату, и исходя из наших возможностей, решил сделать предложения по увеличению рыбной продукции из нагульных прудов, как видового, так и весового составов. Предложенные виды рыб и способы их выращивания, не требуют особых вложений, затрат и дополнительных площадей. </w:t>
      </w:r>
    </w:p>
    <w:p w:rsidR="00382BBF" w:rsidRDefault="0054221E" w:rsidP="004D420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Пока, для поликультуры предлагаю использовать нагульные пруды №1 и №2, но в разном видовом соотношении. Допустим, судака и пелядь, не нужно вводить в поликультуру с карпом на Н.№1, ввиду неподготовленности пруда и их оксифильности, и наоборот в обязательном порядке ввести их в Н.№2 для борьбы </w:t>
      </w:r>
      <w:r w:rsidR="00863833">
        <w:rPr>
          <w:noProof/>
          <w:sz w:val="28"/>
          <w:szCs w:val="28"/>
          <w:lang w:eastAsia="ru-RU"/>
        </w:rPr>
        <w:t>с сорной рыбой, фитопланктоном,</w:t>
      </w:r>
      <w:r>
        <w:rPr>
          <w:noProof/>
          <w:sz w:val="28"/>
          <w:szCs w:val="28"/>
          <w:lang w:eastAsia="ru-RU"/>
        </w:rPr>
        <w:t xml:space="preserve"> которые далее попадают на все выростные пруды. Пруд Н.№1 идеален для такой поликультуры как карп и линь, но в этот пруд мы можем так же вселить и бестера, веслоноса и судака, но в маленькой доле, можно сказать штучно. </w:t>
      </w:r>
    </w:p>
    <w:p w:rsidR="00CE33CC" w:rsidRDefault="0054221E" w:rsidP="00CE33CC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Данная работа</w:t>
      </w:r>
      <w:r w:rsidR="00CE33CC">
        <w:rPr>
          <w:noProof/>
          <w:sz w:val="28"/>
          <w:szCs w:val="28"/>
          <w:lang w:eastAsia="ru-RU"/>
        </w:rPr>
        <w:t>, в дальнейшем нам даст базу знаний. На начальном этапе отработаем технологию и  свои нормативы посадок в поликультуре. Это работа не одного года, но мир не стоит на месте, нужно идти вперед, т. к. на одном карпе мы далеко не выедем. С открытием сайта, покупателям нужно будет что то предлагать, и чем шире данный список, тем нам и лучше. Также я буду работать над разработкой и записью всех данных, что в последующем даст нам возможность написать и разработать некоторые рекомендации, как минимум для нашей 3 рыбоводной зоны. А это уже совсем другой уровень. Именно на этом в свое время и поднялся Чиликский прудхоз (правда он работал с КазНИИРХом) и до сих пор держиться на плаву Кармановский прудхоз (именно там отрабатывал свою уникальную технологию прижизненного получения икры Подушка Сергей Борисович).</w:t>
      </w:r>
    </w:p>
    <w:p w:rsidR="004D420F" w:rsidRDefault="004D420F" w:rsidP="004D420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Предложенные для поликультуры рыбы, потребуют затрат только для покупки рыбопосадочного материала, и то в маленьких количествах (осетровые, пелядь) или  в некоторых случаях (линь, судак), достаточно будет завести маточное поголовье из своих водоемов.</w:t>
      </w:r>
    </w:p>
    <w:p w:rsidR="004D420F" w:rsidRDefault="004D420F" w:rsidP="004D420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Предложенные варианты, благоприятно подействуют на монокультуру карпа и дадут дополнительную рыбопродукцию, путем использования трофических цепей, которые не использует карп, либо использует частично; </w:t>
      </w:r>
      <w:r>
        <w:rPr>
          <w:noProof/>
          <w:sz w:val="28"/>
          <w:szCs w:val="28"/>
          <w:lang w:eastAsia="ru-RU"/>
        </w:rPr>
        <w:lastRenderedPageBreak/>
        <w:t>увеличат ассортимент нашей продукции;</w:t>
      </w:r>
      <w:r w:rsidR="00EC5AD5">
        <w:rPr>
          <w:noProof/>
          <w:sz w:val="28"/>
          <w:szCs w:val="28"/>
          <w:lang w:eastAsia="ru-RU"/>
        </w:rPr>
        <w:t xml:space="preserve"> дадут нам дополнительный опыт в рыборазведении. </w:t>
      </w:r>
    </w:p>
    <w:p w:rsidR="00EC5AD5" w:rsidRDefault="00EC5AD5" w:rsidP="004D420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Поликультура (умеренная и грамотная), как известно, всегда только благоприятно влияет как на выращиваемых рыб, так и на водную среду в пруду</w:t>
      </w:r>
      <w:r w:rsidR="0044679B">
        <w:rPr>
          <w:noProof/>
          <w:sz w:val="28"/>
          <w:szCs w:val="28"/>
          <w:lang w:eastAsia="ru-RU"/>
        </w:rPr>
        <w:t xml:space="preserve"> (физические и гидрохимические свойства воды).</w:t>
      </w:r>
      <w:r w:rsidR="00A45A3A" w:rsidRPr="00A45A3A">
        <w:rPr>
          <w:noProof/>
          <w:sz w:val="28"/>
          <w:szCs w:val="28"/>
          <w:lang w:eastAsia="ru-RU"/>
        </w:rPr>
        <w:t xml:space="preserve"> </w:t>
      </w:r>
      <w:r w:rsidR="00A45A3A">
        <w:rPr>
          <w:noProof/>
          <w:sz w:val="28"/>
          <w:szCs w:val="28"/>
          <w:lang w:eastAsia="ru-RU"/>
        </w:rPr>
        <w:t xml:space="preserve">Пелядь, веслонос – питается фитопланктоном, который влияет на кислородный режим в пруду, и являются биологическими мелиораторами. Линь – использует бентосные формы зоопланктона, которые не использует карп (либо использует  частично). Ну а судак и бестер </w:t>
      </w:r>
      <w:r w:rsidR="006A2296">
        <w:rPr>
          <w:noProof/>
          <w:sz w:val="28"/>
          <w:szCs w:val="28"/>
          <w:lang w:eastAsia="ru-RU"/>
        </w:rPr>
        <w:t>–</w:t>
      </w:r>
      <w:r w:rsidR="00A45A3A">
        <w:rPr>
          <w:noProof/>
          <w:sz w:val="28"/>
          <w:szCs w:val="28"/>
          <w:lang w:eastAsia="ru-RU"/>
        </w:rPr>
        <w:t xml:space="preserve"> хищники</w:t>
      </w:r>
      <w:r w:rsidR="006A2296">
        <w:rPr>
          <w:noProof/>
          <w:sz w:val="28"/>
          <w:szCs w:val="28"/>
          <w:lang w:eastAsia="ru-RU"/>
        </w:rPr>
        <w:t>, которые поглощают сорную рыбу в пруду и тем самым снижают наши потери в кормлении.</w:t>
      </w:r>
    </w:p>
    <w:p w:rsidR="00C25039" w:rsidRPr="00A45A3A" w:rsidRDefault="00C25039" w:rsidP="004D420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Все расчеты делаются с минимальными затратами. Во – первых, у нас пока положение не позволяет делать большие затраты на опыты, а во – вторых, нужно отработать технологию и нормы посадки, что бы далее, при минимальных вложениях, получать максимум. </w:t>
      </w:r>
    </w:p>
    <w:p w:rsidR="0044679B" w:rsidRDefault="0044679B" w:rsidP="004D420F">
      <w:pPr>
        <w:ind w:firstLine="708"/>
        <w:rPr>
          <w:noProof/>
          <w:sz w:val="28"/>
          <w:szCs w:val="28"/>
          <w:lang w:eastAsia="ru-RU"/>
        </w:rPr>
      </w:pPr>
    </w:p>
    <w:p w:rsidR="0044679B" w:rsidRDefault="0044679B" w:rsidP="004D420F">
      <w:pPr>
        <w:ind w:firstLine="708"/>
        <w:rPr>
          <w:noProof/>
          <w:sz w:val="28"/>
          <w:szCs w:val="28"/>
          <w:lang w:eastAsia="ru-RU"/>
        </w:rPr>
      </w:pPr>
    </w:p>
    <w:p w:rsidR="0044679B" w:rsidRDefault="0044679B" w:rsidP="004D420F">
      <w:pPr>
        <w:ind w:firstLine="708"/>
        <w:rPr>
          <w:noProof/>
          <w:sz w:val="28"/>
          <w:szCs w:val="28"/>
          <w:lang w:eastAsia="ru-RU"/>
        </w:rPr>
      </w:pPr>
    </w:p>
    <w:p w:rsidR="0044679B" w:rsidRDefault="0044679B" w:rsidP="004D420F">
      <w:pPr>
        <w:ind w:firstLine="708"/>
        <w:rPr>
          <w:noProof/>
          <w:sz w:val="28"/>
          <w:szCs w:val="28"/>
          <w:lang w:eastAsia="ru-RU"/>
        </w:rPr>
      </w:pPr>
    </w:p>
    <w:p w:rsidR="00CE33CC" w:rsidRDefault="00CE33CC" w:rsidP="004D420F">
      <w:pPr>
        <w:ind w:firstLine="708"/>
        <w:rPr>
          <w:noProof/>
          <w:sz w:val="28"/>
          <w:szCs w:val="28"/>
          <w:lang w:eastAsia="ru-RU"/>
        </w:rPr>
      </w:pPr>
    </w:p>
    <w:p w:rsidR="00CE33CC" w:rsidRDefault="00CE33CC" w:rsidP="004D420F">
      <w:pPr>
        <w:ind w:firstLine="708"/>
        <w:rPr>
          <w:noProof/>
          <w:sz w:val="28"/>
          <w:szCs w:val="28"/>
          <w:lang w:eastAsia="ru-RU"/>
        </w:rPr>
      </w:pPr>
    </w:p>
    <w:p w:rsidR="00CE33CC" w:rsidRDefault="00CE33CC" w:rsidP="004D420F">
      <w:pPr>
        <w:ind w:firstLine="708"/>
        <w:rPr>
          <w:noProof/>
          <w:sz w:val="28"/>
          <w:szCs w:val="28"/>
          <w:lang w:eastAsia="ru-RU"/>
        </w:rPr>
      </w:pPr>
    </w:p>
    <w:p w:rsidR="00CE33CC" w:rsidRDefault="00CE33CC" w:rsidP="004D420F">
      <w:pPr>
        <w:ind w:firstLine="708"/>
        <w:rPr>
          <w:noProof/>
          <w:sz w:val="28"/>
          <w:szCs w:val="28"/>
          <w:lang w:eastAsia="ru-RU"/>
        </w:rPr>
      </w:pPr>
    </w:p>
    <w:p w:rsidR="00CE33CC" w:rsidRDefault="00CE33CC" w:rsidP="004D420F">
      <w:pPr>
        <w:ind w:firstLine="708"/>
        <w:rPr>
          <w:noProof/>
          <w:sz w:val="28"/>
          <w:szCs w:val="28"/>
          <w:lang w:eastAsia="ru-RU"/>
        </w:rPr>
      </w:pPr>
    </w:p>
    <w:p w:rsidR="00CE33CC" w:rsidRDefault="00CE33CC" w:rsidP="004D420F">
      <w:pPr>
        <w:ind w:firstLine="708"/>
        <w:rPr>
          <w:noProof/>
          <w:sz w:val="28"/>
          <w:szCs w:val="28"/>
          <w:lang w:eastAsia="ru-RU"/>
        </w:rPr>
      </w:pPr>
    </w:p>
    <w:p w:rsidR="00CE33CC" w:rsidRDefault="00CE33CC" w:rsidP="004D420F">
      <w:pPr>
        <w:ind w:firstLine="708"/>
        <w:rPr>
          <w:noProof/>
          <w:sz w:val="28"/>
          <w:szCs w:val="28"/>
          <w:lang w:eastAsia="ru-RU"/>
        </w:rPr>
      </w:pPr>
    </w:p>
    <w:p w:rsidR="0044679B" w:rsidRDefault="0044679B" w:rsidP="006A2296">
      <w:pPr>
        <w:rPr>
          <w:noProof/>
          <w:sz w:val="28"/>
          <w:szCs w:val="28"/>
          <w:lang w:eastAsia="ru-RU"/>
        </w:rPr>
      </w:pPr>
    </w:p>
    <w:p w:rsidR="00C25039" w:rsidRDefault="00C25039" w:rsidP="006A2296">
      <w:pPr>
        <w:rPr>
          <w:noProof/>
          <w:sz w:val="28"/>
          <w:szCs w:val="28"/>
          <w:lang w:eastAsia="ru-RU"/>
        </w:rPr>
      </w:pPr>
    </w:p>
    <w:p w:rsidR="006A2296" w:rsidRDefault="006A2296" w:rsidP="006A2296">
      <w:pPr>
        <w:rPr>
          <w:noProof/>
          <w:sz w:val="28"/>
          <w:szCs w:val="28"/>
          <w:lang w:eastAsia="ru-RU"/>
        </w:rPr>
      </w:pPr>
    </w:p>
    <w:p w:rsidR="00105D62" w:rsidRDefault="00110D93" w:rsidP="00105D62">
      <w:pPr>
        <w:ind w:firstLine="708"/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>**</w:t>
      </w:r>
      <w:r w:rsidR="0044679B" w:rsidRPr="0044679B">
        <w:rPr>
          <w:b/>
          <w:noProof/>
          <w:sz w:val="36"/>
          <w:szCs w:val="36"/>
          <w:lang w:eastAsia="ru-RU"/>
        </w:rPr>
        <w:t>Бестер, сибирский (ленский) осетр, стерлядь.</w:t>
      </w:r>
    </w:p>
    <w:p w:rsidR="00105D62" w:rsidRDefault="00105D62" w:rsidP="0044679B">
      <w:pPr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3D9E68" wp14:editId="36F2D9C8">
            <wp:extent cx="4086225" cy="1752600"/>
            <wp:effectExtent l="0" t="0" r="9525" b="0"/>
            <wp:docPr id="8" name="Рисунок 8" descr="http://zaryblenie.ru/wp-content/uploads/be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ryblenie.ru/wp-content/uploads/bes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62" w:rsidRDefault="00105D62" w:rsidP="0044679B">
      <w:pPr>
        <w:ind w:firstLine="708"/>
        <w:jc w:val="center"/>
        <w:rPr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765EF6" wp14:editId="0A86DB82">
            <wp:extent cx="4248150" cy="1343025"/>
            <wp:effectExtent l="0" t="0" r="0" b="9525"/>
            <wp:docPr id="13" name="Рисунок 13" descr="http://dic.academic.ru/pictures/dic_biology/s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c.academic.ru/pictures/dic_biology/s_0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62" w:rsidRPr="00451734" w:rsidRDefault="00451734" w:rsidP="0044679B">
      <w:pPr>
        <w:ind w:firstLine="708"/>
        <w:jc w:val="center"/>
        <w:rPr>
          <w:b/>
          <w:noProof/>
          <w:lang w:eastAsia="ru-RU"/>
        </w:rPr>
      </w:pPr>
      <w:r w:rsidRPr="00451734">
        <w:rPr>
          <w:b/>
          <w:noProof/>
          <w:lang w:eastAsia="ru-RU"/>
        </w:rPr>
        <w:t>Сибирский (ленский) осетр</w:t>
      </w:r>
    </w:p>
    <w:p w:rsidR="00105D62" w:rsidRPr="0044679B" w:rsidRDefault="00451734" w:rsidP="00451734">
      <w:pPr>
        <w:ind w:firstLine="708"/>
        <w:jc w:val="center"/>
        <w:rPr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D6B53C" wp14:editId="74F38AC5">
            <wp:extent cx="4419600" cy="1019175"/>
            <wp:effectExtent l="0" t="0" r="0" b="9525"/>
            <wp:docPr id="22" name="Рисунок 22" descr="http://pisciculture.ru/data/media/fish/26/2612116636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sciculture.ru/data/media/fish/26/26121166361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DC" w:rsidRDefault="000F46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5EE43D" wp14:editId="5466DCCA">
            <wp:extent cx="5953124" cy="3438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6373" cy="344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79B" w:rsidRDefault="004467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893609" wp14:editId="7EEAD8E6">
            <wp:extent cx="6029325" cy="5086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DC" w:rsidRDefault="00F22DB1">
      <w:r>
        <w:rPr>
          <w:noProof/>
          <w:lang w:eastAsia="ru-RU"/>
        </w:rPr>
        <w:drawing>
          <wp:inline distT="0" distB="0" distL="0" distR="0" wp14:anchorId="7AE19AA2" wp14:editId="6CCFE43F">
            <wp:extent cx="6010275" cy="1781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03" w:rsidRDefault="00F22DB1" w:rsidP="00F22DB1">
      <w:r>
        <w:rPr>
          <w:noProof/>
          <w:lang w:eastAsia="ru-RU"/>
        </w:rPr>
        <w:drawing>
          <wp:inline distT="0" distB="0" distL="0" distR="0" wp14:anchorId="02765F13" wp14:editId="70F0812E">
            <wp:extent cx="6105525" cy="2000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81" w:rsidRDefault="00883D81" w:rsidP="00110D93">
      <w:pPr>
        <w:jc w:val="center"/>
        <w:rPr>
          <w:sz w:val="28"/>
          <w:szCs w:val="28"/>
        </w:rPr>
      </w:pPr>
      <w:r>
        <w:rPr>
          <w:b/>
          <w:sz w:val="36"/>
          <w:szCs w:val="36"/>
        </w:rPr>
        <w:lastRenderedPageBreak/>
        <w:t xml:space="preserve">*Расчеты. </w:t>
      </w:r>
    </w:p>
    <w:p w:rsidR="00C25039" w:rsidRDefault="00C25039" w:rsidP="00134153">
      <w:pPr>
        <w:ind w:firstLine="708"/>
        <w:rPr>
          <w:sz w:val="28"/>
          <w:szCs w:val="28"/>
        </w:rPr>
      </w:pPr>
    </w:p>
    <w:p w:rsidR="00883D81" w:rsidRDefault="00883D81" w:rsidP="0013415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Для расчета беру </w:t>
      </w:r>
      <w:r w:rsidR="00134153">
        <w:rPr>
          <w:sz w:val="28"/>
          <w:szCs w:val="28"/>
        </w:rPr>
        <w:t xml:space="preserve">опытную, разряженную </w:t>
      </w:r>
      <w:r w:rsidR="008700B9">
        <w:rPr>
          <w:sz w:val="28"/>
          <w:szCs w:val="28"/>
        </w:rPr>
        <w:t>норму посадки осетровых</w:t>
      </w:r>
      <w:r>
        <w:rPr>
          <w:sz w:val="28"/>
          <w:szCs w:val="28"/>
        </w:rPr>
        <w:t xml:space="preserve"> (в общем </w:t>
      </w:r>
      <w:proofErr w:type="spellStart"/>
      <w:r>
        <w:rPr>
          <w:sz w:val="28"/>
          <w:szCs w:val="28"/>
        </w:rPr>
        <w:t>бестер</w:t>
      </w:r>
      <w:proofErr w:type="spellEnd"/>
      <w:r>
        <w:rPr>
          <w:sz w:val="28"/>
          <w:szCs w:val="28"/>
        </w:rPr>
        <w:t xml:space="preserve">, стерлядь, </w:t>
      </w:r>
      <w:proofErr w:type="spellStart"/>
      <w:r>
        <w:rPr>
          <w:sz w:val="28"/>
          <w:szCs w:val="28"/>
        </w:rPr>
        <w:t>ленский</w:t>
      </w:r>
      <w:proofErr w:type="spellEnd"/>
      <w:r>
        <w:rPr>
          <w:sz w:val="28"/>
          <w:szCs w:val="28"/>
        </w:rPr>
        <w:t xml:space="preserve"> осетр)</w:t>
      </w:r>
      <w:r w:rsidR="00BD6017">
        <w:rPr>
          <w:sz w:val="28"/>
          <w:szCs w:val="28"/>
        </w:rPr>
        <w:t xml:space="preserve">. </w:t>
      </w:r>
      <w:r w:rsidR="00442638">
        <w:rPr>
          <w:sz w:val="28"/>
          <w:szCs w:val="28"/>
        </w:rPr>
        <w:t xml:space="preserve"> 1</w:t>
      </w:r>
      <w:r w:rsidR="00134153">
        <w:rPr>
          <w:sz w:val="28"/>
          <w:szCs w:val="28"/>
        </w:rPr>
        <w:t xml:space="preserve">0 </w:t>
      </w:r>
      <w:proofErr w:type="spellStart"/>
      <w:proofErr w:type="gramStart"/>
      <w:r w:rsidR="00134153">
        <w:rPr>
          <w:sz w:val="28"/>
          <w:szCs w:val="28"/>
        </w:rPr>
        <w:t>шт</w:t>
      </w:r>
      <w:proofErr w:type="spellEnd"/>
      <w:proofErr w:type="gramEnd"/>
      <w:r w:rsidR="00134153">
        <w:rPr>
          <w:sz w:val="28"/>
          <w:szCs w:val="28"/>
        </w:rPr>
        <w:t>/га</w:t>
      </w:r>
      <w:r w:rsidR="008700B9">
        <w:rPr>
          <w:sz w:val="28"/>
          <w:szCs w:val="28"/>
        </w:rPr>
        <w:t xml:space="preserve"> годовиков осетровых</w:t>
      </w:r>
      <w:r w:rsidR="00442638">
        <w:rPr>
          <w:sz w:val="28"/>
          <w:szCs w:val="28"/>
        </w:rPr>
        <w:t xml:space="preserve"> навеской 20-5</w:t>
      </w:r>
      <w:r w:rsidR="008700B9">
        <w:rPr>
          <w:sz w:val="28"/>
          <w:szCs w:val="28"/>
        </w:rPr>
        <w:t xml:space="preserve">0 </w:t>
      </w:r>
      <w:r w:rsidR="00A247E3">
        <w:rPr>
          <w:sz w:val="28"/>
          <w:szCs w:val="28"/>
        </w:rPr>
        <w:t>грамм</w:t>
      </w:r>
      <w:r w:rsidR="00442638">
        <w:rPr>
          <w:sz w:val="28"/>
          <w:szCs w:val="28"/>
        </w:rPr>
        <w:t xml:space="preserve"> для Н.№2 и 2 </w:t>
      </w:r>
      <w:proofErr w:type="spellStart"/>
      <w:r w:rsidR="008700B9">
        <w:rPr>
          <w:sz w:val="28"/>
          <w:szCs w:val="28"/>
        </w:rPr>
        <w:t>шт</w:t>
      </w:r>
      <w:proofErr w:type="spellEnd"/>
      <w:r w:rsidR="008700B9">
        <w:rPr>
          <w:sz w:val="28"/>
          <w:szCs w:val="28"/>
        </w:rPr>
        <w:t>/га для Н.№1</w:t>
      </w:r>
      <w:r w:rsidR="00442638">
        <w:rPr>
          <w:sz w:val="28"/>
          <w:szCs w:val="28"/>
        </w:rPr>
        <w:t>,</w:t>
      </w:r>
      <w:r w:rsidR="008700B9">
        <w:rPr>
          <w:sz w:val="28"/>
          <w:szCs w:val="28"/>
        </w:rPr>
        <w:t xml:space="preserve"> что как минимум в </w:t>
      </w:r>
      <w:r w:rsidR="00442638">
        <w:rPr>
          <w:sz w:val="28"/>
          <w:szCs w:val="28"/>
        </w:rPr>
        <w:t>8-10</w:t>
      </w:r>
      <w:r w:rsidR="008700B9">
        <w:rPr>
          <w:sz w:val="28"/>
          <w:szCs w:val="28"/>
        </w:rPr>
        <w:t xml:space="preserve"> раз ниже предлагаем</w:t>
      </w:r>
      <w:r w:rsidR="00BD6017">
        <w:rPr>
          <w:sz w:val="28"/>
          <w:szCs w:val="28"/>
        </w:rPr>
        <w:t xml:space="preserve">ых норм посадки. </w:t>
      </w:r>
    </w:p>
    <w:p w:rsidR="00BD6017" w:rsidRPr="00883D81" w:rsidRDefault="00E312B3" w:rsidP="0013415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BD6017">
        <w:rPr>
          <w:sz w:val="28"/>
          <w:szCs w:val="28"/>
        </w:rPr>
        <w:t>Н.</w:t>
      </w:r>
      <w:r w:rsidR="00442638">
        <w:rPr>
          <w:sz w:val="28"/>
          <w:szCs w:val="28"/>
        </w:rPr>
        <w:t>№2 нужно: 111га*10шт/га=111</w:t>
      </w:r>
      <w:r w:rsidR="00BD6017">
        <w:rPr>
          <w:sz w:val="28"/>
          <w:szCs w:val="28"/>
        </w:rPr>
        <w:t>0 шт.</w:t>
      </w:r>
    </w:p>
    <w:p w:rsidR="00883D81" w:rsidRDefault="00E312B3" w:rsidP="00E312B3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Для Н.№1 нужно: </w:t>
      </w:r>
      <w:r w:rsidR="00442638">
        <w:rPr>
          <w:sz w:val="28"/>
          <w:szCs w:val="28"/>
        </w:rPr>
        <w:t>40 га*2шт/га=8</w:t>
      </w:r>
      <w:r>
        <w:rPr>
          <w:sz w:val="28"/>
          <w:szCs w:val="28"/>
        </w:rPr>
        <w:t>0 шт.</w:t>
      </w:r>
    </w:p>
    <w:p w:rsidR="00E312B3" w:rsidRDefault="00442638" w:rsidP="00E312B3">
      <w:pPr>
        <w:rPr>
          <w:sz w:val="28"/>
          <w:szCs w:val="28"/>
        </w:rPr>
      </w:pPr>
      <w:r>
        <w:rPr>
          <w:sz w:val="28"/>
          <w:szCs w:val="28"/>
        </w:rPr>
        <w:tab/>
        <w:t>Интернет ц</w:t>
      </w:r>
      <w:r w:rsidR="00E312B3">
        <w:rPr>
          <w:sz w:val="28"/>
          <w:szCs w:val="28"/>
        </w:rPr>
        <w:t xml:space="preserve">ена на годовика </w:t>
      </w:r>
      <w:proofErr w:type="gramStart"/>
      <w:r w:rsidR="00E312B3">
        <w:rPr>
          <w:sz w:val="28"/>
          <w:szCs w:val="28"/>
        </w:rPr>
        <w:t>осетровых</w:t>
      </w:r>
      <w:proofErr w:type="gramEnd"/>
      <w:r w:rsidR="00E312B3">
        <w:rPr>
          <w:sz w:val="28"/>
          <w:szCs w:val="28"/>
        </w:rPr>
        <w:t xml:space="preserve"> 150-200 </w:t>
      </w:r>
      <w:proofErr w:type="spellStart"/>
      <w:r w:rsidR="00E312B3">
        <w:rPr>
          <w:sz w:val="28"/>
          <w:szCs w:val="28"/>
        </w:rPr>
        <w:t>тг</w:t>
      </w:r>
      <w:proofErr w:type="spellEnd"/>
      <w:r w:rsidR="00E312B3">
        <w:rPr>
          <w:sz w:val="28"/>
          <w:szCs w:val="28"/>
        </w:rPr>
        <w:t xml:space="preserve"> за штуку. Для расчета беру цену 175 </w:t>
      </w:r>
      <w:proofErr w:type="spellStart"/>
      <w:r w:rsidR="00E312B3">
        <w:rPr>
          <w:sz w:val="28"/>
          <w:szCs w:val="28"/>
        </w:rPr>
        <w:t>тг</w:t>
      </w:r>
      <w:proofErr w:type="spellEnd"/>
      <w:r w:rsidR="00E312B3">
        <w:rPr>
          <w:sz w:val="28"/>
          <w:szCs w:val="28"/>
        </w:rPr>
        <w:t xml:space="preserve">/шт. Итого, для покупки </w:t>
      </w:r>
      <w:r>
        <w:rPr>
          <w:sz w:val="28"/>
          <w:szCs w:val="28"/>
        </w:rPr>
        <w:t xml:space="preserve">1190 штук годовика осетровых, потребуется 208250 </w:t>
      </w:r>
      <w:proofErr w:type="spellStart"/>
      <w:r>
        <w:rPr>
          <w:sz w:val="28"/>
          <w:szCs w:val="28"/>
        </w:rPr>
        <w:t>тг</w:t>
      </w:r>
      <w:proofErr w:type="spellEnd"/>
      <w:r>
        <w:rPr>
          <w:sz w:val="28"/>
          <w:szCs w:val="28"/>
        </w:rPr>
        <w:t xml:space="preserve">. </w:t>
      </w:r>
    </w:p>
    <w:p w:rsidR="00442638" w:rsidRPr="00A247E3" w:rsidRDefault="00442638" w:rsidP="00E312B3">
      <w:pPr>
        <w:rPr>
          <w:sz w:val="28"/>
          <w:szCs w:val="28"/>
          <w:u w:val="single"/>
        </w:rPr>
      </w:pPr>
      <w:r>
        <w:rPr>
          <w:sz w:val="28"/>
          <w:szCs w:val="28"/>
        </w:rPr>
        <w:tab/>
        <w:t>Так же</w:t>
      </w:r>
      <w:r w:rsidR="000E141D">
        <w:rPr>
          <w:sz w:val="28"/>
          <w:szCs w:val="28"/>
        </w:rPr>
        <w:t>,</w:t>
      </w:r>
      <w:r>
        <w:rPr>
          <w:sz w:val="28"/>
          <w:szCs w:val="28"/>
        </w:rPr>
        <w:t xml:space="preserve"> можно предложить подрастить их, или выращивать в </w:t>
      </w:r>
      <w:proofErr w:type="gramStart"/>
      <w:r>
        <w:rPr>
          <w:sz w:val="28"/>
          <w:szCs w:val="28"/>
        </w:rPr>
        <w:t xml:space="preserve">каком </w:t>
      </w:r>
      <w:proofErr w:type="spellStart"/>
      <w:r>
        <w:rPr>
          <w:sz w:val="28"/>
          <w:szCs w:val="28"/>
        </w:rPr>
        <w:t>нибудь</w:t>
      </w:r>
      <w:proofErr w:type="spellEnd"/>
      <w:proofErr w:type="gramEnd"/>
      <w:r w:rsidR="000E141D">
        <w:rPr>
          <w:sz w:val="28"/>
          <w:szCs w:val="28"/>
        </w:rPr>
        <w:t xml:space="preserve"> из заранее подготовленных </w:t>
      </w:r>
      <w:proofErr w:type="spellStart"/>
      <w:r w:rsidR="000E141D">
        <w:rPr>
          <w:sz w:val="28"/>
          <w:szCs w:val="28"/>
        </w:rPr>
        <w:t>нерестовиков</w:t>
      </w:r>
      <w:proofErr w:type="spellEnd"/>
      <w:r w:rsidR="000E141D">
        <w:rPr>
          <w:sz w:val="28"/>
          <w:szCs w:val="28"/>
        </w:rPr>
        <w:t xml:space="preserve">, на корме из сорной рыбы. </w:t>
      </w:r>
      <w:r w:rsidR="000E141D" w:rsidRPr="00A247E3">
        <w:rPr>
          <w:sz w:val="28"/>
          <w:szCs w:val="28"/>
          <w:u w:val="single"/>
        </w:rPr>
        <w:t xml:space="preserve">Единственное, в таком пруду нужно будет поддерживать постоянный уровень воды. </w:t>
      </w:r>
    </w:p>
    <w:p w:rsidR="00E025A2" w:rsidRPr="00E025A2" w:rsidRDefault="00EC5973" w:rsidP="00E025A2">
      <w:pPr>
        <w:jc w:val="center"/>
        <w:rPr>
          <w:b/>
          <w:sz w:val="36"/>
          <w:szCs w:val="36"/>
        </w:rPr>
      </w:pPr>
      <w:r w:rsidRPr="00E025A2">
        <w:rPr>
          <w:b/>
          <w:sz w:val="36"/>
          <w:szCs w:val="36"/>
        </w:rPr>
        <w:t>Сделаем примерный расчет выхода.</w:t>
      </w:r>
    </w:p>
    <w:p w:rsidR="00EC5973" w:rsidRDefault="00CC5426" w:rsidP="00E025A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Выход годовика возьмем 50% (с учетом отхода за период перевозки, нагула и зимовки)</w:t>
      </w:r>
      <w:r w:rsidR="00E025A2">
        <w:rPr>
          <w:sz w:val="28"/>
          <w:szCs w:val="28"/>
        </w:rPr>
        <w:t>. Итого остается 595 штук трехлетки осетровых, примерной навеской 600 грамм.</w:t>
      </w:r>
    </w:p>
    <w:p w:rsidR="00E025A2" w:rsidRDefault="00E025A2" w:rsidP="00E025A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Выход четырехлетки (с учетом зимовки и периода нагула) возьмем 80%. Итого остается 476</w:t>
      </w:r>
      <w:r w:rsidR="00BB758E">
        <w:rPr>
          <w:sz w:val="28"/>
          <w:szCs w:val="28"/>
        </w:rPr>
        <w:t xml:space="preserve"> четырехлеток, навеской 1,2-2 кг.</w:t>
      </w:r>
    </w:p>
    <w:p w:rsidR="00BB758E" w:rsidRPr="00E312B3" w:rsidRDefault="00BB758E" w:rsidP="00E025A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Примерное количество ремонтного стада осетровых (</w:t>
      </w:r>
      <w:r w:rsidR="00E3262E">
        <w:rPr>
          <w:sz w:val="28"/>
          <w:szCs w:val="28"/>
        </w:rPr>
        <w:t>5-6 лет</w:t>
      </w:r>
      <w:r>
        <w:rPr>
          <w:sz w:val="28"/>
          <w:szCs w:val="28"/>
        </w:rPr>
        <w:t>)</w:t>
      </w:r>
      <w:r w:rsidR="00E3262E">
        <w:rPr>
          <w:sz w:val="28"/>
          <w:szCs w:val="28"/>
        </w:rPr>
        <w:t xml:space="preserve"> – 330-350 </w:t>
      </w:r>
      <w:proofErr w:type="spellStart"/>
      <w:proofErr w:type="gramStart"/>
      <w:r w:rsidR="00E3262E">
        <w:rPr>
          <w:sz w:val="28"/>
          <w:szCs w:val="28"/>
        </w:rPr>
        <w:t>шт</w:t>
      </w:r>
      <w:proofErr w:type="spellEnd"/>
      <w:proofErr w:type="gramEnd"/>
      <w:r w:rsidR="00E3262E">
        <w:rPr>
          <w:sz w:val="28"/>
          <w:szCs w:val="28"/>
        </w:rPr>
        <w:t>,</w:t>
      </w:r>
      <w:r w:rsidR="00E14088">
        <w:rPr>
          <w:sz w:val="28"/>
          <w:szCs w:val="28"/>
        </w:rPr>
        <w:t xml:space="preserve"> средней навеской 4,5-6 кг,</w:t>
      </w:r>
      <w:r w:rsidR="00E3262E">
        <w:rPr>
          <w:sz w:val="28"/>
          <w:szCs w:val="28"/>
        </w:rPr>
        <w:t xml:space="preserve"> что в последующем нам может дать возможность делать пробные инкубации. Расчет делать не буду, это очень далекое будущее, но к нему нужно идти.</w:t>
      </w:r>
    </w:p>
    <w:p w:rsidR="00883D81" w:rsidRDefault="00883D81" w:rsidP="00110D93">
      <w:pPr>
        <w:jc w:val="center"/>
        <w:rPr>
          <w:b/>
          <w:sz w:val="36"/>
          <w:szCs w:val="36"/>
        </w:rPr>
      </w:pPr>
    </w:p>
    <w:p w:rsidR="00883D81" w:rsidRDefault="00883D81" w:rsidP="00EC5973">
      <w:pPr>
        <w:rPr>
          <w:b/>
          <w:sz w:val="36"/>
          <w:szCs w:val="36"/>
        </w:rPr>
      </w:pPr>
    </w:p>
    <w:p w:rsidR="00EC5973" w:rsidRDefault="00EC5973" w:rsidP="00EC5973">
      <w:pPr>
        <w:rPr>
          <w:b/>
          <w:sz w:val="36"/>
          <w:szCs w:val="36"/>
        </w:rPr>
      </w:pPr>
    </w:p>
    <w:p w:rsidR="00110D93" w:rsidRDefault="00110D93" w:rsidP="00110D93">
      <w:pPr>
        <w:jc w:val="center"/>
        <w:rPr>
          <w:sz w:val="28"/>
          <w:szCs w:val="28"/>
        </w:rPr>
      </w:pPr>
      <w:r>
        <w:rPr>
          <w:b/>
          <w:sz w:val="36"/>
          <w:szCs w:val="36"/>
        </w:rPr>
        <w:lastRenderedPageBreak/>
        <w:t>**</w:t>
      </w:r>
      <w:proofErr w:type="spellStart"/>
      <w:r w:rsidR="00A43A03" w:rsidRPr="00A43A03">
        <w:rPr>
          <w:b/>
          <w:sz w:val="36"/>
          <w:szCs w:val="36"/>
        </w:rPr>
        <w:t>Веслонос</w:t>
      </w:r>
      <w:proofErr w:type="spellEnd"/>
      <w:r w:rsidR="00A43A03">
        <w:rPr>
          <w:b/>
          <w:sz w:val="36"/>
          <w:szCs w:val="36"/>
        </w:rPr>
        <w:t>.</w:t>
      </w:r>
      <w:r w:rsidR="00A43A03">
        <w:rPr>
          <w:sz w:val="28"/>
          <w:szCs w:val="28"/>
        </w:rPr>
        <w:t xml:space="preserve"> </w:t>
      </w:r>
    </w:p>
    <w:p w:rsidR="00451734" w:rsidRPr="00110D93" w:rsidRDefault="00451734" w:rsidP="00451734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5B27AD" wp14:editId="700DDD87">
            <wp:extent cx="5686425" cy="3607016"/>
            <wp:effectExtent l="0" t="0" r="0" b="0"/>
            <wp:docPr id="23" name="Рисунок 23" descr="http://www.ua.all.biz/img/ua/catalog/1094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a.all.biz/img/ua/catalog/109486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10" cy="361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03" w:rsidRDefault="00110D93" w:rsidP="0042436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9261E"/>
          <w:sz w:val="28"/>
          <w:szCs w:val="28"/>
          <w:lang w:eastAsia="ru-RU"/>
        </w:rPr>
      </w:pP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ВЕСЛОНОС - </w:t>
      </w:r>
      <w:proofErr w:type="gram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единственный</w:t>
      </w:r>
      <w:proofErr w:type="gram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из осетров, способный питаться первичной продукцией водоемов - фито- и зоопланктоном. В природе живет в Северной Америке в речной системе Миссисипи. В СССР завезен в 1974 г для акклиматизации в тепловодных хозяйствах.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br/>
      </w: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Рыба имеет гладкую кожу без характерных для осетров костных наростов (жучек). Примечательный нос занимает 1/3 длины тела. Рот рыбы очень велик, широко открывается и не имеет зубов. Зубы у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веслоноса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имеются только в личиночном состоянии. Кожные выросты, прикрывающие жабры, вытянуты назад и заканчиваются остро. Жаберный аппарат приспособлен для фильтрации планктона и других кормовых частиц размером более 0,025 мм. Процесс фильтрации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осуществляет, плавая через толщу воды с широко открытым ртом.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br/>
      </w: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достигает массы 80 кг при длине 2 - 3 м. Половое созревание самцов наступает в 5 - 9 лет, самок в 8 - 12 лет при длине 1 - 1,2 м. Самцы созревают каждые 1 - 2 года, самки 2 - 4 года.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br/>
      </w: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 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В прудах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выращивается вместо толстолобика и белого амура как дополнительная рыба в поликультуре с карпом или другими видами осетровых. </w:t>
      </w:r>
      <w:proofErr w:type="gram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При выращивание в прудах осетров, также как и при выращивании карпа, возникает проблема очистки воды от бурно развивающихся микроводорослей, зоопланктона и высшей растительности.</w:t>
      </w:r>
      <w:proofErr w:type="gram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Для этой цели обычно используется белый и пестрый толстолобик и белый амур, которые высаживаются в пруд с карпом в определенном соотношении. 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lastRenderedPageBreak/>
        <w:t xml:space="preserve">Среди </w:t>
      </w:r>
      <w:proofErr w:type="gram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осетровых</w:t>
      </w:r>
      <w:proofErr w:type="gram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только один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обладает способностью фильтровать из воды фито- и зоопланктон и питаться им, показывая хорошие приросты массы. Эта рыба, также как толстолобик и белый амур, размножается только в искусственных условиях, но обладает рядом уникальных свойств, а, главное, имеет на рынке более высокую цену, чем белый амур и толстолобик.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br/>
      </w: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Климат зон, в которых зимний период длится 4 - 5 месяцев и возможен ледостав до 100 дней в году, пригоден для выращивания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веслоноса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в открытых водоемах.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br/>
      </w: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В карповых прудах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потребляет обычно фито- и зоопланктон, но в его питание входят также донные осадки и крупные водоросли. Как карп он может выкапывать корм из почвы, а также охотно поедает сухие гранулированные корма, зерно, отруби и т.п. Широкий спектр питания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веслоноса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определяет его высокую скорость роста, самую высокую по сравнению с другими полезными рыбами, выращиваемыми в пруду. </w:t>
      </w: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     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Сеголетки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веслоноса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достигают в пруду массы 400 г и более, в то время как сеголетки карпа в этом же пруду набирают массу только 25 г. На втором году выращивания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набирает массу 1,6 кг, а лидеры - 3 кг. На третий год выращивания средняя масса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велоноса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достигает 3,5 кг, на четвертый - 6 - 8 кг. На четвертый год выращивания часть самцов становится половозрелой, а самки созревают обычно на два года позже.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br/>
      </w: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потребляет корм и с поверхности воды, и в толще воды, и со дна. Температурный оптимум для него 18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оС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, но при +8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оС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он продолжает активно питаться.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br/>
      </w: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Особенностью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веслоноса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является такое устройство жаберного аппарата, которое заставляет его непрерывно двигаться, чтобы иметь возможность дышать, в то время как другие виды </w:t>
      </w:r>
      <w:proofErr w:type="gram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осетровых</w:t>
      </w:r>
      <w:proofErr w:type="gram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могут обеспечить свое дыхание, находясь в покое.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br/>
      </w:r>
      <w:r>
        <w:rPr>
          <w:rFonts w:eastAsia="Times New Roman" w:cs="Times New Roman"/>
          <w:color w:val="29261E"/>
          <w:sz w:val="28"/>
          <w:szCs w:val="28"/>
          <w:lang w:eastAsia="ru-RU"/>
        </w:rPr>
        <w:t xml:space="preserve">     </w:t>
      </w:r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Мясо и икра </w:t>
      </w:r>
      <w:proofErr w:type="spellStart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>веслоноса</w:t>
      </w:r>
      <w:proofErr w:type="spellEnd"/>
      <w:r w:rsidRPr="00110D93">
        <w:rPr>
          <w:rFonts w:eastAsia="Times New Roman" w:cs="Times New Roman"/>
          <w:color w:val="29261E"/>
          <w:sz w:val="28"/>
          <w:szCs w:val="28"/>
          <w:lang w:eastAsia="ru-RU"/>
        </w:rPr>
        <w:t xml:space="preserve"> имеют высокое качество и, соответственно, высокую цену на рынке.</w:t>
      </w:r>
    </w:p>
    <w:p w:rsidR="0042436D" w:rsidRDefault="0042436D" w:rsidP="0042436D">
      <w:pPr>
        <w:shd w:val="clear" w:color="auto" w:fill="FFFFFF"/>
        <w:spacing w:before="100" w:beforeAutospacing="1" w:after="100" w:afterAutospacing="1" w:line="240" w:lineRule="auto"/>
        <w:rPr>
          <w:sz w:val="28"/>
          <w:szCs w:val="28"/>
        </w:rPr>
      </w:pPr>
    </w:p>
    <w:p w:rsidR="003E4B7A" w:rsidRDefault="003E4B7A" w:rsidP="00110D93">
      <w:pPr>
        <w:rPr>
          <w:sz w:val="28"/>
          <w:szCs w:val="28"/>
        </w:rPr>
      </w:pPr>
    </w:p>
    <w:p w:rsidR="003E4B7A" w:rsidRDefault="003E4B7A" w:rsidP="00110D93">
      <w:pPr>
        <w:rPr>
          <w:sz w:val="28"/>
          <w:szCs w:val="28"/>
        </w:rPr>
      </w:pPr>
    </w:p>
    <w:p w:rsidR="003E4B7A" w:rsidRDefault="003E4B7A" w:rsidP="00110D93">
      <w:pPr>
        <w:rPr>
          <w:sz w:val="28"/>
          <w:szCs w:val="28"/>
        </w:rPr>
      </w:pPr>
    </w:p>
    <w:p w:rsidR="003E4B7A" w:rsidRDefault="003E4B7A" w:rsidP="00110D93">
      <w:pPr>
        <w:rPr>
          <w:sz w:val="28"/>
          <w:szCs w:val="28"/>
        </w:rPr>
      </w:pPr>
    </w:p>
    <w:p w:rsidR="00AE4087" w:rsidRDefault="00AE4087" w:rsidP="00110D93">
      <w:pPr>
        <w:rPr>
          <w:sz w:val="28"/>
          <w:szCs w:val="28"/>
        </w:rPr>
      </w:pPr>
    </w:p>
    <w:p w:rsidR="00AE4087" w:rsidRDefault="00AE4087" w:rsidP="00110D93">
      <w:pPr>
        <w:rPr>
          <w:sz w:val="28"/>
          <w:szCs w:val="28"/>
        </w:rPr>
      </w:pPr>
    </w:p>
    <w:p w:rsidR="00AE4087" w:rsidRDefault="00AE4087" w:rsidP="00AE4087">
      <w:pPr>
        <w:jc w:val="center"/>
        <w:rPr>
          <w:sz w:val="28"/>
          <w:szCs w:val="28"/>
        </w:rPr>
      </w:pPr>
      <w:r w:rsidRPr="00AE4087">
        <w:rPr>
          <w:b/>
          <w:sz w:val="36"/>
          <w:szCs w:val="36"/>
        </w:rPr>
        <w:lastRenderedPageBreak/>
        <w:t>*Расчеты.</w:t>
      </w:r>
      <w:r>
        <w:rPr>
          <w:b/>
          <w:sz w:val="36"/>
          <w:szCs w:val="36"/>
        </w:rPr>
        <w:t xml:space="preserve"> </w:t>
      </w:r>
    </w:p>
    <w:p w:rsidR="00AE4087" w:rsidRDefault="00AE4087" w:rsidP="00AE4087">
      <w:pPr>
        <w:rPr>
          <w:sz w:val="28"/>
          <w:szCs w:val="28"/>
        </w:rPr>
      </w:pPr>
    </w:p>
    <w:p w:rsidR="002F7D84" w:rsidRDefault="002F7D84" w:rsidP="00AE408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Читая литературу, мне не попались какие либо конкретные данные и нормативы по плотности посадки </w:t>
      </w:r>
      <w:proofErr w:type="spellStart"/>
      <w:r>
        <w:rPr>
          <w:sz w:val="28"/>
          <w:szCs w:val="28"/>
        </w:rPr>
        <w:t>веслоноса</w:t>
      </w:r>
      <w:proofErr w:type="spellEnd"/>
      <w:r w:rsidR="00F42E68" w:rsidRPr="00F42E68">
        <w:rPr>
          <w:sz w:val="28"/>
          <w:szCs w:val="28"/>
        </w:rPr>
        <w:t xml:space="preserve"> </w:t>
      </w:r>
      <w:r w:rsidR="00F42E68">
        <w:rPr>
          <w:sz w:val="28"/>
          <w:szCs w:val="28"/>
        </w:rPr>
        <w:t>именно в поликультуре с карпом</w:t>
      </w:r>
      <w:r>
        <w:rPr>
          <w:sz w:val="28"/>
          <w:szCs w:val="28"/>
        </w:rPr>
        <w:t xml:space="preserve">. Но если учитывать, что у нас в пруду уже будут фитофаги (белый амур, пелядь) и </w:t>
      </w:r>
      <w:proofErr w:type="spellStart"/>
      <w:r>
        <w:rPr>
          <w:sz w:val="28"/>
          <w:szCs w:val="28"/>
        </w:rPr>
        <w:t>планктонофаги</w:t>
      </w:r>
      <w:proofErr w:type="spellEnd"/>
      <w:r>
        <w:rPr>
          <w:sz w:val="28"/>
          <w:szCs w:val="28"/>
        </w:rPr>
        <w:t xml:space="preserve"> (карп, частично пелядь и белый амур)</w:t>
      </w:r>
      <w:r w:rsidR="00041CEE">
        <w:rPr>
          <w:sz w:val="28"/>
          <w:szCs w:val="28"/>
        </w:rPr>
        <w:t>, то посадку будем делать минимальную, рассчитанную только для того, чтобы увеличить видовой состав нашей рыбной продукции</w:t>
      </w:r>
      <w:r w:rsidR="00041CEE" w:rsidRPr="00A247E3">
        <w:rPr>
          <w:sz w:val="28"/>
          <w:szCs w:val="28"/>
          <w:u w:val="single"/>
        </w:rPr>
        <w:t>. Хотя правильнее будет вести весь посадочный материал до ремонтного и маточного стада.</w:t>
      </w:r>
      <w:r w:rsidR="00041CEE">
        <w:rPr>
          <w:sz w:val="28"/>
          <w:szCs w:val="28"/>
        </w:rPr>
        <w:t xml:space="preserve"> На форуме писали, что </w:t>
      </w:r>
      <w:proofErr w:type="spellStart"/>
      <w:r w:rsidR="00041CEE">
        <w:rPr>
          <w:sz w:val="28"/>
          <w:szCs w:val="28"/>
        </w:rPr>
        <w:t>веслоноса</w:t>
      </w:r>
      <w:proofErr w:type="spellEnd"/>
      <w:r w:rsidR="00041CEE">
        <w:rPr>
          <w:sz w:val="28"/>
          <w:szCs w:val="28"/>
        </w:rPr>
        <w:t xml:space="preserve"> даже скрещивали со стерлядью, получился жизнестойкий гибрид (но чем </w:t>
      </w:r>
      <w:proofErr w:type="gramStart"/>
      <w:r w:rsidR="00041CEE">
        <w:rPr>
          <w:sz w:val="28"/>
          <w:szCs w:val="28"/>
        </w:rPr>
        <w:t>питался этот гибрид далее не описали</w:t>
      </w:r>
      <w:proofErr w:type="gramEnd"/>
      <w:r w:rsidR="00041CEE">
        <w:rPr>
          <w:sz w:val="28"/>
          <w:szCs w:val="28"/>
        </w:rPr>
        <w:t>).</w:t>
      </w:r>
    </w:p>
    <w:p w:rsidR="00AD6B50" w:rsidRDefault="00041CEE" w:rsidP="00AE4087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D68DB">
        <w:rPr>
          <w:sz w:val="28"/>
          <w:szCs w:val="28"/>
        </w:rPr>
        <w:t xml:space="preserve">Для наших 150 га нагульных площадей, предлагаю ввести норму посадки 5 </w:t>
      </w:r>
      <w:proofErr w:type="spellStart"/>
      <w:proofErr w:type="gramStart"/>
      <w:r w:rsidR="00DD68DB">
        <w:rPr>
          <w:sz w:val="28"/>
          <w:szCs w:val="28"/>
        </w:rPr>
        <w:t>шт</w:t>
      </w:r>
      <w:proofErr w:type="spellEnd"/>
      <w:proofErr w:type="gramEnd"/>
      <w:r w:rsidR="00DD68DB">
        <w:rPr>
          <w:sz w:val="28"/>
          <w:szCs w:val="28"/>
        </w:rPr>
        <w:t>/га. Для этого нам нужно будет приобрести</w:t>
      </w:r>
      <w:r w:rsidR="00AC3552">
        <w:rPr>
          <w:sz w:val="28"/>
          <w:szCs w:val="28"/>
        </w:rPr>
        <w:t xml:space="preserve"> 750 шт. годовика </w:t>
      </w:r>
      <w:proofErr w:type="spellStart"/>
      <w:r w:rsidR="00AC3552">
        <w:rPr>
          <w:sz w:val="28"/>
          <w:szCs w:val="28"/>
        </w:rPr>
        <w:t>веслоноса</w:t>
      </w:r>
      <w:proofErr w:type="spellEnd"/>
      <w:r w:rsidR="00AC3552">
        <w:rPr>
          <w:sz w:val="28"/>
          <w:szCs w:val="28"/>
        </w:rPr>
        <w:t xml:space="preserve">. </w:t>
      </w:r>
    </w:p>
    <w:p w:rsidR="00041CEE" w:rsidRDefault="00AC3552" w:rsidP="00AD6B50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Цену на него я к сожалению не знаю, подсчитывать не буду (</w:t>
      </w:r>
      <w:proofErr w:type="gramStart"/>
      <w:r>
        <w:rPr>
          <w:sz w:val="28"/>
          <w:szCs w:val="28"/>
        </w:rPr>
        <w:t>может</w:t>
      </w:r>
      <w:proofErr w:type="gramEnd"/>
      <w:r>
        <w:rPr>
          <w:sz w:val="28"/>
          <w:szCs w:val="28"/>
        </w:rPr>
        <w:t xml:space="preserve"> поможет Чилик). Даже если взять</w:t>
      </w:r>
      <w:r w:rsidR="00AD6B50">
        <w:rPr>
          <w:sz w:val="28"/>
          <w:szCs w:val="28"/>
        </w:rPr>
        <w:t xml:space="preserve">, что до момента полового созревания, доживет всего 7-10%, то все же, в маточное стадо </w:t>
      </w:r>
      <w:proofErr w:type="spellStart"/>
      <w:r w:rsidR="00AD6B50">
        <w:rPr>
          <w:sz w:val="28"/>
          <w:szCs w:val="28"/>
        </w:rPr>
        <w:t>веслоноса</w:t>
      </w:r>
      <w:proofErr w:type="spellEnd"/>
      <w:r w:rsidR="00AD6B50">
        <w:rPr>
          <w:sz w:val="28"/>
          <w:szCs w:val="28"/>
        </w:rPr>
        <w:t xml:space="preserve">, у нас войдет не менее 50-75 производителей. А это огромный задел на будущее. </w:t>
      </w:r>
    </w:p>
    <w:p w:rsidR="00AD6B50" w:rsidRDefault="00AD6B50" w:rsidP="00AD6B50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</w:t>
      </w:r>
      <w:r w:rsidR="00A247E3">
        <w:rPr>
          <w:sz w:val="28"/>
          <w:szCs w:val="28"/>
        </w:rPr>
        <w:t>ыба всегда будет востребованной</w:t>
      </w:r>
      <w:r>
        <w:rPr>
          <w:sz w:val="28"/>
          <w:szCs w:val="28"/>
        </w:rPr>
        <w:t xml:space="preserve"> потому</w:t>
      </w:r>
      <w:r w:rsidR="00A247E3">
        <w:rPr>
          <w:sz w:val="28"/>
          <w:szCs w:val="28"/>
        </w:rPr>
        <w:t xml:space="preserve">, </w:t>
      </w:r>
      <w:r>
        <w:rPr>
          <w:sz w:val="28"/>
          <w:szCs w:val="28"/>
        </w:rPr>
        <w:t>что во – первых</w:t>
      </w:r>
      <w:proofErr w:type="gramStart"/>
      <w:r>
        <w:rPr>
          <w:sz w:val="28"/>
          <w:szCs w:val="28"/>
        </w:rPr>
        <w:t xml:space="preserve"> </w:t>
      </w:r>
      <w:r w:rsidR="00A247E3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относится к осетровым, следовательно имеет высокую цену, во – вторых</w:t>
      </w:r>
      <w:r w:rsidR="00A247E3">
        <w:rPr>
          <w:sz w:val="28"/>
          <w:szCs w:val="28"/>
        </w:rPr>
        <w:t>,</w:t>
      </w:r>
      <w:r>
        <w:rPr>
          <w:sz w:val="28"/>
          <w:szCs w:val="28"/>
        </w:rPr>
        <w:t xml:space="preserve"> не требует </w:t>
      </w:r>
      <w:proofErr w:type="spellStart"/>
      <w:r>
        <w:rPr>
          <w:sz w:val="28"/>
          <w:szCs w:val="28"/>
        </w:rPr>
        <w:t>кормозатрат</w:t>
      </w:r>
      <w:proofErr w:type="spellEnd"/>
      <w:r>
        <w:rPr>
          <w:sz w:val="28"/>
          <w:szCs w:val="28"/>
        </w:rPr>
        <w:t>, ну и в третьих – новый, перспективный на нашем рынке</w:t>
      </w:r>
      <w:r w:rsidR="00F42E68">
        <w:rPr>
          <w:sz w:val="28"/>
          <w:szCs w:val="28"/>
        </w:rPr>
        <w:t>,</w:t>
      </w:r>
      <w:r>
        <w:rPr>
          <w:sz w:val="28"/>
          <w:szCs w:val="28"/>
        </w:rPr>
        <w:t xml:space="preserve"> вид рыбы и продукции.</w:t>
      </w:r>
    </w:p>
    <w:p w:rsidR="00AE4087" w:rsidRDefault="00AE4087" w:rsidP="00AE4087">
      <w:pPr>
        <w:rPr>
          <w:sz w:val="28"/>
          <w:szCs w:val="28"/>
        </w:rPr>
      </w:pPr>
    </w:p>
    <w:p w:rsidR="00AE4087" w:rsidRDefault="00AE4087" w:rsidP="00AE4087">
      <w:pPr>
        <w:rPr>
          <w:sz w:val="28"/>
          <w:szCs w:val="28"/>
        </w:rPr>
      </w:pPr>
    </w:p>
    <w:p w:rsidR="00AE4087" w:rsidRDefault="00AE4087" w:rsidP="00AE4087">
      <w:pPr>
        <w:rPr>
          <w:sz w:val="28"/>
          <w:szCs w:val="28"/>
        </w:rPr>
      </w:pPr>
    </w:p>
    <w:p w:rsidR="00AE4087" w:rsidRDefault="00AE4087" w:rsidP="00AE4087">
      <w:pPr>
        <w:rPr>
          <w:sz w:val="28"/>
          <w:szCs w:val="28"/>
        </w:rPr>
      </w:pPr>
    </w:p>
    <w:p w:rsidR="00AE4087" w:rsidRDefault="00AE4087" w:rsidP="00AE4087">
      <w:pPr>
        <w:rPr>
          <w:sz w:val="28"/>
          <w:szCs w:val="28"/>
        </w:rPr>
      </w:pPr>
    </w:p>
    <w:p w:rsidR="003E4B7A" w:rsidRDefault="003E4B7A" w:rsidP="00110D93">
      <w:pPr>
        <w:rPr>
          <w:sz w:val="28"/>
          <w:szCs w:val="28"/>
        </w:rPr>
      </w:pPr>
    </w:p>
    <w:p w:rsidR="00AD6B50" w:rsidRDefault="00AD6B50" w:rsidP="00110D93">
      <w:pPr>
        <w:rPr>
          <w:sz w:val="28"/>
          <w:szCs w:val="28"/>
        </w:rPr>
      </w:pPr>
    </w:p>
    <w:p w:rsidR="00451734" w:rsidRDefault="00451734" w:rsidP="00110D93">
      <w:pPr>
        <w:rPr>
          <w:sz w:val="28"/>
          <w:szCs w:val="28"/>
        </w:rPr>
      </w:pPr>
    </w:p>
    <w:p w:rsidR="00944900" w:rsidRDefault="003E4B7A" w:rsidP="007C30AC">
      <w:pPr>
        <w:jc w:val="center"/>
        <w:rPr>
          <w:b/>
          <w:sz w:val="36"/>
          <w:szCs w:val="36"/>
        </w:rPr>
      </w:pPr>
      <w:r w:rsidRPr="003E4B7A">
        <w:rPr>
          <w:b/>
          <w:sz w:val="36"/>
          <w:szCs w:val="36"/>
        </w:rPr>
        <w:lastRenderedPageBreak/>
        <w:t>**Линь.</w:t>
      </w:r>
      <w:r>
        <w:rPr>
          <w:b/>
          <w:sz w:val="36"/>
          <w:szCs w:val="36"/>
        </w:rPr>
        <w:t xml:space="preserve"> </w:t>
      </w:r>
    </w:p>
    <w:p w:rsidR="00451734" w:rsidRPr="007C30AC" w:rsidRDefault="00451734" w:rsidP="007C30A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451B2" wp14:editId="6812EBBB">
            <wp:extent cx="4791072" cy="1809750"/>
            <wp:effectExtent l="0" t="0" r="0" b="0"/>
            <wp:docPr id="24" name="Рисунок 24" descr="http://dic.academic.ru/pictures/wiki/files/70/FemaleTen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c.academic.ru/pictures/wiki/files/70/FemaleTench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5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00" w:rsidRDefault="007C30AC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6153150" cy="6534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88" w:rsidRPr="00253188" w:rsidRDefault="00253188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9F9F9"/>
          <w:lang w:eastAsia="ru-RU"/>
        </w:rPr>
        <w:lastRenderedPageBreak/>
        <w:drawing>
          <wp:inline distT="0" distB="0" distL="0" distR="0">
            <wp:extent cx="6010275" cy="1009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00" w:rsidRDefault="00944900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53188" w:rsidRPr="00253188" w:rsidRDefault="00253188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6134100" cy="3105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00" w:rsidRPr="00944900" w:rsidRDefault="00944900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  <w:lang w:val="en-US"/>
        </w:rPr>
      </w:pPr>
    </w:p>
    <w:p w:rsidR="00944900" w:rsidRPr="00944900" w:rsidRDefault="00944900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  <w:lang w:val="en-US"/>
        </w:rPr>
      </w:pPr>
    </w:p>
    <w:p w:rsidR="00944900" w:rsidRPr="00944900" w:rsidRDefault="00944900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  <w:lang w:val="en-US"/>
        </w:rPr>
      </w:pPr>
    </w:p>
    <w:p w:rsidR="00944900" w:rsidRPr="00944900" w:rsidRDefault="00944900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  <w:lang w:val="en-US"/>
        </w:rPr>
      </w:pPr>
    </w:p>
    <w:p w:rsidR="00944900" w:rsidRDefault="00944900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94040C" w:rsidRDefault="0094040C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94040C" w:rsidRDefault="0094040C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94040C" w:rsidRDefault="0094040C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94040C" w:rsidRDefault="0094040C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94040C" w:rsidRDefault="0094040C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94040C" w:rsidRDefault="0094040C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6C1B12" w:rsidRDefault="006C1B12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6C1B12" w:rsidRDefault="006C1B12" w:rsidP="006C1B12">
      <w:pPr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  <w:r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lastRenderedPageBreak/>
        <w:t xml:space="preserve">*Расчеты. </w:t>
      </w:r>
    </w:p>
    <w:p w:rsidR="00BC66F2" w:rsidRDefault="00BC66F2" w:rsidP="00BC66F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BC66F2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ab/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Ну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здесь все немного проще. Все будет зависеть от нашей работы и обеспеченностью маточным стадом. Одно могу все же сказать, что в том году мы бы в любом случае не получили потомства, т. к. вес особей был 215 грамм, а это двухлетки, по всей видимости. Да и при вскрытии особей (отход в цехе) мы заметили, что яйцеводы были еще не развиты, и находились только на 2 стадии зрелости (из 6). Рабочая плодовитость линя 100000 шт. икринок на 1 кг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.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в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еса самки. Правильным будет сделать расчет при завозе производителей из естественных условий. </w:t>
      </w:r>
    </w:p>
    <w:p w:rsidR="00BC66F2" w:rsidRDefault="00BC66F2" w:rsidP="00BC66F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BC66F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BC66F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BC66F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BC66F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BC66F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BC66F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Pr="00BC66F2" w:rsidRDefault="00BC66F2" w:rsidP="00BC66F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6C1B12" w:rsidRDefault="006C1B12" w:rsidP="006C1B12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ab/>
      </w:r>
    </w:p>
    <w:p w:rsidR="006C1B12" w:rsidRPr="006C1B12" w:rsidRDefault="006C1B12" w:rsidP="006C1B12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ab/>
      </w:r>
    </w:p>
    <w:p w:rsidR="0094040C" w:rsidRDefault="0094040C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BC66F2" w:rsidRDefault="00BC66F2" w:rsidP="003E4B7A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8543B5" w:rsidRDefault="0094040C" w:rsidP="008543B5">
      <w:pPr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  <w:r w:rsidRPr="0094040C"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lastRenderedPageBreak/>
        <w:t>**Судак.</w:t>
      </w:r>
      <w:r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t xml:space="preserve"> </w:t>
      </w:r>
    </w:p>
    <w:p w:rsidR="008543B5" w:rsidRDefault="008543B5" w:rsidP="008543B5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noProof/>
          <w:lang w:eastAsia="ru-RU"/>
        </w:rPr>
        <w:drawing>
          <wp:inline distT="0" distB="0" distL="0" distR="0" wp14:anchorId="3A5394E8" wp14:editId="6A5B40BA">
            <wp:extent cx="5334000" cy="1933575"/>
            <wp:effectExtent l="0" t="0" r="0" b="9525"/>
            <wp:docPr id="26" name="Рисунок 26" descr="http://www.tatfish.com/assets/images/fish/100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tfish.com/assets/images/fish/1008/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ED" w:rsidRDefault="002679ED" w:rsidP="008543B5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9F9F9"/>
          <w:lang w:eastAsia="ru-RU"/>
        </w:rPr>
        <w:drawing>
          <wp:inline distT="0" distB="0" distL="0" distR="0" wp14:anchorId="73BD0CD7" wp14:editId="36A28E17">
            <wp:extent cx="5972175" cy="6505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9F9F9"/>
          <w:lang w:eastAsia="ru-RU"/>
        </w:rPr>
        <w:lastRenderedPageBreak/>
        <w:drawing>
          <wp:inline distT="0" distB="0" distL="0" distR="0">
            <wp:extent cx="5972175" cy="2590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6057900" cy="638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ED" w:rsidRDefault="00AC3A1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9F9F9"/>
          <w:lang w:eastAsia="ru-RU"/>
        </w:rPr>
        <w:lastRenderedPageBreak/>
        <w:drawing>
          <wp:inline distT="0" distB="0" distL="0" distR="0">
            <wp:extent cx="6124575" cy="2819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ED" w:rsidRDefault="00AC3A1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6048375" cy="381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61" w:rsidRDefault="00C51561" w:rsidP="00AC3A1D">
      <w:pPr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C51561" w:rsidRDefault="00937045" w:rsidP="00937045">
      <w:pPr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  <w:r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t>Некоторые способы проведения нереста судака.</w:t>
      </w:r>
    </w:p>
    <w:p w:rsidR="00937045" w:rsidRDefault="00937045" w:rsidP="00937045">
      <w:pPr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  <w:r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t>Естественный.</w:t>
      </w:r>
    </w:p>
    <w:p w:rsidR="00B412B6" w:rsidRPr="00A247E3" w:rsidRDefault="00D16AEB" w:rsidP="00B412B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676767"/>
          <w:sz w:val="28"/>
          <w:szCs w:val="28"/>
          <w:lang w:eastAsia="ru-RU"/>
        </w:rPr>
      </w:pPr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**</w:t>
      </w:r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Проведение нереста в </w:t>
      </w:r>
      <w:proofErr w:type="spellStart"/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адках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. </w:t>
      </w:r>
      <w:proofErr w:type="spellStart"/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удак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охотно откладывает икру на гнезда, обшитые капроновой щетиной, окрашенной в коричневый, темно-розовый и зеленый цвет (не на неокрашенную белую щетину). </w:t>
      </w:r>
      <w:proofErr w:type="spellStart"/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амок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и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cамцов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— производителей вначале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переcаживают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из зимовальных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cадков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в летние и некоторое время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cодержат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вмеcте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. За 10—12 дней до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нере</w:t>
      </w:r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та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, когда у преобладающей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чаcти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cамцов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при легком надавливании начинают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выделятьcя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капли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cпермы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(именно по этим признакам можно определить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cамцов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), их отделяют от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cамок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и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раccаживают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в разные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cадки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. На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нере</w:t>
      </w:r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cудаков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cадят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при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наcтуплении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уcтойчивой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температуры воды — 10 °C.</w:t>
      </w:r>
    </w:p>
    <w:p w:rsidR="00B412B6" w:rsidRPr="00A247E3" w:rsidRDefault="00B412B6" w:rsidP="00B412B6">
      <w:pPr>
        <w:spacing w:after="120" w:line="240" w:lineRule="auto"/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</w:pPr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В </w:t>
      </w:r>
      <w:proofErr w:type="spellStart"/>
      <w:proofErr w:type="gram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редней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полоcе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CНГ это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cовпадает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c началом цветения черемухи (и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нереcтом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плотвы).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Нере</w:t>
      </w:r>
      <w:proofErr w:type="gram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товые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cадки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уcтанавливают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в водохранилище на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учаcтках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глубиной 0,8—1,0 м, в каждую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cекцию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cадка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кладут одно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иcкуccтвенное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гнездо (</w:t>
      </w:r>
      <w:r w:rsidR="004F1D49"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гнездо</w:t>
      </w: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устра</w:t>
      </w: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softHyphen/>
        <w:t>ивают в виде круга из лозы или толстой нержавеющей проволо</w:t>
      </w: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softHyphen/>
        <w:t>ки, например алюминиевой диаметром 0,7—1,0 мм.</w:t>
      </w:r>
      <w:r w:rsid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</w:t>
      </w: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Каркас оплетают </w:t>
      </w:r>
      <w:r w:rsidR="004F1D49"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отходами</w:t>
      </w: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капронового</w:t>
      </w:r>
      <w:r w:rsidR="004F1D49"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волокна</w:t>
      </w: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в ви</w:t>
      </w: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softHyphen/>
        <w:t>де сплошного коврика.</w:t>
      </w:r>
    </w:p>
    <w:p w:rsidR="00B412B6" w:rsidRPr="00A247E3" w:rsidRDefault="004F1D49" w:rsidP="004F1D49">
      <w:pPr>
        <w:spacing w:after="120" w:line="240" w:lineRule="auto"/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</w:pP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К четырем сторонам гнезда</w:t>
      </w:r>
      <w:r w:rsidR="00B412B6"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привязы</w:t>
      </w: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вают шнуры</w:t>
      </w:r>
      <w:r w:rsidR="00B412B6"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, концы которых соединяют у поверхности и привязывают к ним поплавок, указ</w:t>
      </w:r>
      <w:r w:rsidRPr="00A247E3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ывающий место нахождения гнезда</w:t>
      </w:r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), которое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опу</w:t>
      </w:r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кают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на дно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lastRenderedPageBreak/>
        <w:t>cадка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. Заложенные на дно гнезда должны </w:t>
      </w:r>
      <w:proofErr w:type="spellStart"/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легка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cоприкаcатьcя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c дном водоема.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По</w:t>
      </w:r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ле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этого в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cадки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выcаживают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на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нереcт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производителей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cудака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и на три дня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оcтавляют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их в покое. Затем делают контрольный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</w:t>
      </w:r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мотр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гнезд. В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нере</w:t>
      </w:r>
      <w:proofErr w:type="gram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товых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cекциях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c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пуcтыми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гнездами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оcматривают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производителей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cудака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;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еcли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они в порядке, их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оcтавляют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в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cадке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, но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иcкуccтвенные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гнезда заменяют новыми;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еcли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cамецили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cамка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оказываютcя</w:t>
      </w:r>
      <w:proofErr w:type="spellEnd"/>
      <w:r w:rsidR="00B412B6"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плохими, их заменяют новыми.</w:t>
      </w:r>
    </w:p>
    <w:p w:rsidR="00B412B6" w:rsidRPr="00A247E3" w:rsidRDefault="00B412B6" w:rsidP="00B412B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676767"/>
          <w:sz w:val="28"/>
          <w:szCs w:val="28"/>
          <w:lang w:eastAsia="ru-RU"/>
        </w:rPr>
      </w:pPr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Для того чтобы инкубация икры прошла при характерной для </w:t>
      </w:r>
      <w:proofErr w:type="spellStart"/>
      <w:proofErr w:type="gram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удака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температуре воды (12—15 °C),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нереcт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cудака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в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cадках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проводят в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cжатые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cроки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(5—6,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макcимум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8 дней). Повышение температуры воды (18—20 °C)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у</w:t>
      </w:r>
      <w:proofErr w:type="gram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коряет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инкубацию икры и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выкпев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из икры личинок на более ранней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cтадии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развития, что их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оcлабляет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(по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cравнению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c икрой,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инкубировавшейcя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при температуре 12—15 °C), и они чаще гибнут в первые дни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cвоей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жизни.</w:t>
      </w:r>
    </w:p>
    <w:p w:rsidR="00B412B6" w:rsidRPr="00A247E3" w:rsidRDefault="00B412B6" w:rsidP="00B412B6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676767"/>
          <w:sz w:val="28"/>
          <w:szCs w:val="28"/>
          <w:lang w:eastAsia="ru-RU"/>
        </w:rPr>
      </w:pPr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Для ухода за икрой в </w:t>
      </w:r>
      <w:proofErr w:type="spellStart"/>
      <w:proofErr w:type="gram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адках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оcтавляют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cамцов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cудака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. Они </w:t>
      </w:r>
      <w:proofErr w:type="spellStart"/>
      <w:proofErr w:type="gram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тоят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над гнездом и движением грудных плавников очищают c икры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оcаждающийcя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ил, и в течение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вcего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периода инкубации икра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оcтаетcя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чиcтой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.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Продолжает</w:t>
      </w:r>
      <w:proofErr w:type="gram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</w:t>
      </w:r>
      <w:proofErr w:type="gram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я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инкубация 5—6 дней (при температуре 14—16 °C), из икры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выклевываютcя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эмбрионы, они чрезвычайно мелкие,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cвободно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проходят через марлю и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удерживаютcя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</w:t>
      </w:r>
      <w:proofErr w:type="spellStart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>cеткой</w:t>
      </w:r>
      <w:proofErr w:type="spellEnd"/>
      <w:r w:rsidRPr="00A247E3">
        <w:rPr>
          <w:rFonts w:ascii="Arial" w:eastAsia="Times New Roman" w:hAnsi="Arial" w:cs="Arial"/>
          <w:color w:val="676767"/>
          <w:sz w:val="28"/>
          <w:szCs w:val="28"/>
          <w:lang w:eastAsia="ru-RU"/>
        </w:rPr>
        <w:t xml:space="preserve"> c ячеей 0,4 мм.</w:t>
      </w:r>
    </w:p>
    <w:p w:rsidR="00937045" w:rsidRPr="00A247E3" w:rsidRDefault="004F1D49" w:rsidP="004F1D49">
      <w:pPr>
        <w:tabs>
          <w:tab w:val="left" w:pos="5319"/>
        </w:tabs>
        <w:spacing w:after="120" w:line="240" w:lineRule="auto"/>
        <w:jc w:val="center"/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</w:pPr>
      <w:proofErr w:type="gramStart"/>
      <w:r w:rsidRPr="00A247E3"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Естественный-полузаводской</w:t>
      </w:r>
      <w:proofErr w:type="gramEnd"/>
      <w:r w:rsidRPr="00A247E3">
        <w:rPr>
          <w:rFonts w:ascii="Arial" w:eastAsia="Times New Roman" w:hAnsi="Arial" w:cs="Arial"/>
          <w:b/>
          <w:color w:val="333333"/>
          <w:sz w:val="36"/>
          <w:szCs w:val="36"/>
          <w:lang w:eastAsia="ru-RU"/>
        </w:rPr>
        <w:t>.</w:t>
      </w:r>
    </w:p>
    <w:p w:rsidR="004F1D49" w:rsidRPr="00A247E3" w:rsidRDefault="004F1D49" w:rsidP="004F1D49">
      <w:pPr>
        <w:tabs>
          <w:tab w:val="left" w:pos="5319"/>
        </w:tabs>
        <w:spacing w:after="12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64774" w:rsidRPr="00A247E3" w:rsidRDefault="00D16AEB" w:rsidP="00937045">
      <w:pPr>
        <w:rPr>
          <w:rFonts w:ascii="Arial" w:hAnsi="Arial" w:cs="Arial"/>
          <w:color w:val="000000"/>
          <w:sz w:val="28"/>
          <w:szCs w:val="28"/>
          <w:shd w:val="clear" w:color="auto" w:fill="DFE5F7"/>
        </w:rPr>
      </w:pPr>
      <w:r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>*</w:t>
      </w:r>
      <w:r w:rsidR="00564774"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>Данный метод можно совместить с предыдущим методом, только</w:t>
      </w:r>
      <w:r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 xml:space="preserve"> после нереста судака в садках, икра переносится в </w:t>
      </w:r>
      <w:proofErr w:type="spellStart"/>
      <w:r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>инкубцех</w:t>
      </w:r>
      <w:proofErr w:type="spellEnd"/>
      <w:r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>!</w:t>
      </w:r>
    </w:p>
    <w:p w:rsidR="00C51561" w:rsidRPr="00A247E3" w:rsidRDefault="00D16AEB" w:rsidP="00937045">
      <w:pPr>
        <w:rPr>
          <w:rFonts w:ascii="Arial" w:hAnsi="Arial" w:cs="Arial"/>
          <w:color w:val="000000"/>
          <w:sz w:val="28"/>
          <w:szCs w:val="28"/>
          <w:shd w:val="clear" w:color="auto" w:fill="DFE5F7"/>
        </w:rPr>
      </w:pPr>
      <w:r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>**</w:t>
      </w:r>
      <w:r w:rsidR="00564774"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>После того как в гнезде обнаруживается икра, его помещают в инкубационную установку, состоящую из ванны шириной 1,6м, длиной 2,1 м. и высотой 0,4м. В аппарате создается волновое движение воды, для чего над ванной устанавливают самоопрокидывающийся ковш. При наполнении водой ковш опрокидывается и создает волну над нерестовым гнездом. Ванна рассчитана на инкубацию около 7 млн. икринок. Расход воды на 1 ванну - 0,5 л/с. Выживаемость личинок - 50%.</w:t>
      </w:r>
      <w:r w:rsidR="00564774" w:rsidRPr="00A247E3">
        <w:rPr>
          <w:rFonts w:ascii="Arial" w:hAnsi="Arial" w:cs="Arial"/>
          <w:color w:val="000000"/>
          <w:sz w:val="28"/>
          <w:szCs w:val="28"/>
        </w:rPr>
        <w:br/>
      </w:r>
      <w:r w:rsidR="00564774"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 xml:space="preserve">Размер личиночного лотка: ширина -1м, длина - 2-3 м, глубина - 0,6 м. Личинок в лотках содержат 2-3 </w:t>
      </w:r>
      <w:proofErr w:type="spellStart"/>
      <w:r w:rsidR="00564774"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>сут</w:t>
      </w:r>
      <w:proofErr w:type="spellEnd"/>
      <w:r w:rsidR="00564774"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 xml:space="preserve"> после выклева, затем переводят в выростные пруды. Выживаемость личинок - 70%.</w:t>
      </w:r>
    </w:p>
    <w:p w:rsidR="00D16AEB" w:rsidRPr="00A247E3" w:rsidRDefault="00D16AEB" w:rsidP="00D16AEB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 w:rsidRPr="00A247E3">
        <w:rPr>
          <w:rFonts w:ascii="Arial" w:hAnsi="Arial" w:cs="Arial"/>
          <w:color w:val="000000"/>
          <w:sz w:val="28"/>
          <w:szCs w:val="28"/>
          <w:shd w:val="clear" w:color="auto" w:fill="DFE5F7"/>
        </w:rPr>
        <w:t xml:space="preserve">*Ничего сложного в принципе. </w:t>
      </w:r>
    </w:p>
    <w:p w:rsidR="00BC66F2" w:rsidRDefault="00BC66F2" w:rsidP="00BC66F2">
      <w:pPr>
        <w:tabs>
          <w:tab w:val="left" w:pos="3965"/>
        </w:tabs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  <w:r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lastRenderedPageBreak/>
        <w:t xml:space="preserve">*Расчеты. </w:t>
      </w:r>
    </w:p>
    <w:p w:rsidR="00BC66F2" w:rsidRDefault="00BC66F2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73647B" w:rsidRDefault="00F35F5E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Расчет зависит от количества завезенных производителей (1-1,5 кг) или хотя бы ремонтного стада (400-800 грамм)</w:t>
      </w:r>
      <w:r w:rsidR="0073647B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. </w:t>
      </w:r>
    </w:p>
    <w:p w:rsidR="00A57274" w:rsidRDefault="0073647B" w:rsidP="0073647B">
      <w:pPr>
        <w:tabs>
          <w:tab w:val="left" w:pos="2611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Исходя  из нашего улова сорной рыбы в Н.№2 в 5 тонн, а это 45 кг/га карася, а это соответствует норме посадки в 900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/га малька судака</w:t>
      </w:r>
      <w:r w:rsidR="008D448F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. Рабочая плодовитость судака </w:t>
      </w:r>
      <w:r w:rsidR="00165FED">
        <w:rPr>
          <w:rFonts w:ascii="Arial" w:hAnsi="Arial" w:cs="Arial"/>
          <w:color w:val="000000"/>
          <w:sz w:val="28"/>
          <w:szCs w:val="28"/>
          <w:shd w:val="clear" w:color="auto" w:fill="F9F9F9"/>
        </w:rPr>
        <w:t>150</w:t>
      </w:r>
      <w:r w:rsidR="00A247E3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 w:rsidR="00165FED">
        <w:rPr>
          <w:rFonts w:ascii="Arial" w:hAnsi="Arial" w:cs="Arial"/>
          <w:color w:val="000000"/>
          <w:sz w:val="28"/>
          <w:szCs w:val="28"/>
          <w:shd w:val="clear" w:color="auto" w:fill="F9F9F9"/>
        </w:rPr>
        <w:t>000-</w:t>
      </w:r>
      <w:r w:rsidR="008D448F">
        <w:rPr>
          <w:rFonts w:ascii="Arial" w:hAnsi="Arial" w:cs="Arial"/>
          <w:color w:val="000000"/>
          <w:sz w:val="28"/>
          <w:szCs w:val="28"/>
          <w:shd w:val="clear" w:color="auto" w:fill="F9F9F9"/>
        </w:rPr>
        <w:t>200</w:t>
      </w:r>
      <w:r w:rsidR="00A247E3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 w:rsidR="008D448F">
        <w:rPr>
          <w:rFonts w:ascii="Arial" w:hAnsi="Arial" w:cs="Arial"/>
          <w:color w:val="000000"/>
          <w:sz w:val="28"/>
          <w:szCs w:val="28"/>
          <w:shd w:val="clear" w:color="auto" w:fill="F9F9F9"/>
        </w:rPr>
        <w:t>000 икринок на 1 кг</w:t>
      </w:r>
      <w:proofErr w:type="gramStart"/>
      <w:r w:rsidR="008D448F">
        <w:rPr>
          <w:rFonts w:ascii="Arial" w:hAnsi="Arial" w:cs="Arial"/>
          <w:color w:val="000000"/>
          <w:sz w:val="28"/>
          <w:szCs w:val="28"/>
          <w:shd w:val="clear" w:color="auto" w:fill="F9F9F9"/>
        </w:rPr>
        <w:t>.</w:t>
      </w:r>
      <w:proofErr w:type="gramEnd"/>
      <w:r w:rsidR="008D448F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proofErr w:type="gramStart"/>
      <w:r w:rsidR="008D448F">
        <w:rPr>
          <w:rFonts w:ascii="Arial" w:hAnsi="Arial" w:cs="Arial"/>
          <w:color w:val="000000"/>
          <w:sz w:val="28"/>
          <w:szCs w:val="28"/>
          <w:shd w:val="clear" w:color="auto" w:fill="F9F9F9"/>
        </w:rPr>
        <w:t>в</w:t>
      </w:r>
      <w:proofErr w:type="gramEnd"/>
      <w:r w:rsidR="008D448F">
        <w:rPr>
          <w:rFonts w:ascii="Arial" w:hAnsi="Arial" w:cs="Arial"/>
          <w:color w:val="000000"/>
          <w:sz w:val="28"/>
          <w:szCs w:val="28"/>
          <w:shd w:val="clear" w:color="auto" w:fill="F9F9F9"/>
        </w:rPr>
        <w:t>еса</w:t>
      </w:r>
      <w:r w:rsidR="00A247E3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рыбы</w:t>
      </w:r>
      <w:r w:rsidR="008D448F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. </w:t>
      </w:r>
    </w:p>
    <w:p w:rsidR="002F25C1" w:rsidRPr="00BC66F2" w:rsidRDefault="002F25C1" w:rsidP="0073647B">
      <w:pPr>
        <w:tabs>
          <w:tab w:val="left" w:pos="2611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Рассчет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нужного количества маточного стада судака 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начну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пожалуй с конца. Другого выхода не вижу.</w:t>
      </w:r>
    </w:p>
    <w:p w:rsidR="00C04F56" w:rsidRDefault="00165FED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t xml:space="preserve">          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Исходя из нашей нормы посадки годовика карпа в Н.№1 и Н.№2 в 4000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/га (600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000 шт. на оба пруда), норму посадки судака беру 10%.</w:t>
      </w:r>
    </w:p>
    <w:p w:rsidR="00C04F56" w:rsidRDefault="00C04F56" w:rsidP="00C04F56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     600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000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– 100%</w:t>
      </w:r>
    </w:p>
    <w:p w:rsidR="00C04F56" w:rsidRDefault="00C04F56" w:rsidP="00C04F56">
      <w:pPr>
        <w:tabs>
          <w:tab w:val="left" w:pos="3052"/>
          <w:tab w:val="left" w:pos="3965"/>
          <w:tab w:val="center" w:pos="4677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   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ab/>
        <w:t xml:space="preserve">Х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– 10%  = 60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000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</w:p>
    <w:p w:rsidR="00602458" w:rsidRDefault="00C04F56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</w:t>
      </w:r>
      <w:r w:rsidR="00165FED">
        <w:rPr>
          <w:rFonts w:ascii="Arial" w:hAnsi="Arial" w:cs="Arial"/>
          <w:color w:val="000000"/>
          <w:sz w:val="28"/>
          <w:szCs w:val="28"/>
          <w:shd w:val="clear" w:color="auto" w:fill="F9F9F9"/>
        </w:rPr>
        <w:t>Т.е. при облове мы должны получ</w:t>
      </w:r>
      <w:r w:rsidR="00602458">
        <w:rPr>
          <w:rFonts w:ascii="Arial" w:hAnsi="Arial" w:cs="Arial"/>
          <w:color w:val="000000"/>
          <w:sz w:val="28"/>
          <w:szCs w:val="28"/>
          <w:shd w:val="clear" w:color="auto" w:fill="F9F9F9"/>
        </w:rPr>
        <w:t>ить 60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 w:rsidR="00602458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000 шт. сеголетки судака, примерной навеской 50-100 грамм. </w:t>
      </w:r>
    </w:p>
    <w:p w:rsidR="00BC66F2" w:rsidRDefault="00602458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Выживаемость от личинки до сеголетки возьму равной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15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%.</w:t>
      </w:r>
      <w:r w:rsidR="00C10ED0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Такой низкий процент выхода закладываю потому, что технология для нас новая, плюс будут небольшие потери сеголетки ввиду того</w:t>
      </w:r>
      <w:r w:rsidR="00EE79DC">
        <w:rPr>
          <w:rFonts w:ascii="Arial" w:hAnsi="Arial" w:cs="Arial"/>
          <w:color w:val="000000"/>
          <w:sz w:val="28"/>
          <w:szCs w:val="28"/>
          <w:shd w:val="clear" w:color="auto" w:fill="F9F9F9"/>
        </w:rPr>
        <w:t>,</w:t>
      </w:r>
      <w:r w:rsidR="00C10ED0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что Н.№2 является головным прудом, от которого идет подача воды на все пруды</w:t>
      </w:r>
      <w:r w:rsidR="00EE79DC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и сеголетка судака будет уходить и на выростные</w:t>
      </w:r>
      <w:r w:rsidR="00A247E3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и на подачу</w:t>
      </w:r>
      <w:r w:rsidR="00EE79DC">
        <w:rPr>
          <w:rFonts w:ascii="Arial" w:hAnsi="Arial" w:cs="Arial"/>
          <w:color w:val="000000"/>
          <w:sz w:val="28"/>
          <w:szCs w:val="28"/>
          <w:shd w:val="clear" w:color="auto" w:fill="F9F9F9"/>
        </w:rPr>
        <w:t>.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Итого нам нужно</w:t>
      </w:r>
      <w:r w:rsidR="00C04F56">
        <w:rPr>
          <w:rFonts w:ascii="Arial" w:hAnsi="Arial" w:cs="Arial"/>
          <w:color w:val="000000"/>
          <w:sz w:val="28"/>
          <w:szCs w:val="28"/>
          <w:shd w:val="clear" w:color="auto" w:fill="F9F9F9"/>
        </w:rPr>
        <w:t>:</w:t>
      </w:r>
    </w:p>
    <w:p w:rsidR="00C04F56" w:rsidRDefault="00C04F56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    60</w:t>
      </w:r>
      <w:r w:rsidR="00EF2E4C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000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–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15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%</w:t>
      </w:r>
    </w:p>
    <w:p w:rsidR="00C04F56" w:rsidRDefault="00C04F56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            Х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– 100%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= 4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00</w:t>
      </w:r>
      <w:r w:rsidR="00EF2E4C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000 шт.</w:t>
      </w:r>
    </w:p>
    <w:p w:rsidR="00C04F56" w:rsidRDefault="00C04F56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>Т. е. нам нужно получить 4</w:t>
      </w:r>
      <w:r w:rsidR="00C10ED0">
        <w:rPr>
          <w:rFonts w:ascii="Arial" w:hAnsi="Arial" w:cs="Arial"/>
          <w:color w:val="000000"/>
          <w:sz w:val="28"/>
          <w:szCs w:val="28"/>
          <w:shd w:val="clear" w:color="auto" w:fill="F9F9F9"/>
        </w:rPr>
        <w:t>00</w:t>
      </w:r>
      <w:r w:rsidR="00EF2E4C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 w:rsidR="00C10ED0">
        <w:rPr>
          <w:rFonts w:ascii="Arial" w:hAnsi="Arial" w:cs="Arial"/>
          <w:color w:val="000000"/>
          <w:sz w:val="28"/>
          <w:szCs w:val="28"/>
          <w:shd w:val="clear" w:color="auto" w:fill="F9F9F9"/>
        </w:rPr>
        <w:t>000 шт. оплодотворенной икры</w:t>
      </w:r>
      <w:r w:rsidR="00EE79DC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из гнезд. </w:t>
      </w:r>
    </w:p>
    <w:p w:rsidR="00EE79DC" w:rsidRDefault="00EE79DC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>Процент отхода икры</w:t>
      </w:r>
      <w:r w:rsidR="00EF2E4C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за время </w:t>
      </w:r>
      <w:proofErr w:type="spellStart"/>
      <w:r w:rsidR="00EF2E4C">
        <w:rPr>
          <w:rFonts w:ascii="Arial" w:hAnsi="Arial" w:cs="Arial"/>
          <w:color w:val="000000"/>
          <w:sz w:val="28"/>
          <w:szCs w:val="28"/>
          <w:shd w:val="clear" w:color="auto" w:fill="F9F9F9"/>
        </w:rPr>
        <w:t>инкубирования</w:t>
      </w:r>
      <w:proofErr w:type="spellEnd"/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, при таком способе получения потомства, равен </w:t>
      </w:r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>20-30%. Для расчета беру 30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>%:</w:t>
      </w:r>
    </w:p>
    <w:p w:rsidR="00472757" w:rsidRDefault="00EF2E4C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  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>400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000 </w:t>
      </w:r>
      <w:proofErr w:type="spellStart"/>
      <w:proofErr w:type="gramStart"/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–</w:t>
      </w:r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30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>%</w:t>
      </w:r>
    </w:p>
    <w:p w:rsidR="00472757" w:rsidRDefault="00EF2E4C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             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Х </w:t>
      </w:r>
      <w:proofErr w:type="spellStart"/>
      <w:proofErr w:type="gramStart"/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– 100% = 1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 </w:t>
      </w:r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>2</w:t>
      </w:r>
      <w:r w:rsidR="00472757">
        <w:rPr>
          <w:rFonts w:ascii="Arial" w:hAnsi="Arial" w:cs="Arial"/>
          <w:color w:val="000000"/>
          <w:sz w:val="28"/>
          <w:szCs w:val="28"/>
          <w:shd w:val="clear" w:color="auto" w:fill="F9F9F9"/>
        </w:rPr>
        <w:t>00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 000 шт.</w:t>
      </w:r>
    </w:p>
    <w:p w:rsidR="00EF2E4C" w:rsidRDefault="00EF2E4C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lastRenderedPageBreak/>
        <w:t xml:space="preserve">              Рассчитаем процент оплодотворения икры. По данным источников, судак достаточно хорошо оплодотворяет икру, иногда до 10</w:t>
      </w:r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0%. Для </w:t>
      </w:r>
      <w:proofErr w:type="spellStart"/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>рассчета</w:t>
      </w:r>
      <w:proofErr w:type="spellEnd"/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возьму все же 6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0%:</w:t>
      </w:r>
    </w:p>
    <w:p w:rsidR="00EF2E4C" w:rsidRDefault="00EF2E4C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1 </w:t>
      </w:r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>2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00 000 шт. –</w:t>
      </w:r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6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0%</w:t>
      </w:r>
    </w:p>
    <w:p w:rsidR="00EF2E4C" w:rsidRDefault="00EF2E4C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              Х шт. – 100%</w:t>
      </w:r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= 2 000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 000 шт.  </w:t>
      </w:r>
    </w:p>
    <w:p w:rsidR="00CE4FE6" w:rsidRDefault="00CE4FE6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Ну и теперь самое простое.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Рассчет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необходимого количества самок. Для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рассчета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беру плодовитость самок 150 000 шт. икры на 1 кг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.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м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ассы:</w:t>
      </w:r>
    </w:p>
    <w:p w:rsidR="00CE4FE6" w:rsidRDefault="00CE4FE6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2 000 000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: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150 000 = 14 кг</w:t>
      </w:r>
    </w:p>
    <w:p w:rsidR="00EF2E4C" w:rsidRPr="00165FED" w:rsidRDefault="00EF2E4C" w:rsidP="00BC66F2">
      <w:pPr>
        <w:tabs>
          <w:tab w:val="left" w:pos="3965"/>
        </w:tabs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</w:t>
      </w:r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>Итого нам нужно 14 кг</w:t>
      </w:r>
      <w:proofErr w:type="gramStart"/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>.</w:t>
      </w:r>
      <w:proofErr w:type="gramEnd"/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proofErr w:type="gramStart"/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>п</w:t>
      </w:r>
      <w:proofErr w:type="gramEnd"/>
      <w:r w:rsidR="00CE4FE6">
        <w:rPr>
          <w:rFonts w:ascii="Arial" w:hAnsi="Arial" w:cs="Arial"/>
          <w:color w:val="000000"/>
          <w:sz w:val="28"/>
          <w:szCs w:val="28"/>
          <w:shd w:val="clear" w:color="auto" w:fill="F9F9F9"/>
        </w:rPr>
        <w:t>роизводителей самок, примерно 15 – 20 самок, навеской 800 – 1 000 гр. каждая.</w:t>
      </w:r>
      <w:r w:rsidR="002D17BC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Если брать соотношение самок и самцов 1:1, то нам нужно 20 самок и 20 самцов. Но с учетом того, что при отлове никто не будет разбираться кто есть кто, было бы неплохо привезти 80 – 100 кг</w:t>
      </w:r>
      <w:proofErr w:type="gramStart"/>
      <w:r w:rsidR="002D17BC">
        <w:rPr>
          <w:rFonts w:ascii="Arial" w:hAnsi="Arial" w:cs="Arial"/>
          <w:color w:val="000000"/>
          <w:sz w:val="28"/>
          <w:szCs w:val="28"/>
          <w:shd w:val="clear" w:color="auto" w:fill="F9F9F9"/>
        </w:rPr>
        <w:t>.</w:t>
      </w:r>
      <w:proofErr w:type="gramEnd"/>
      <w:r w:rsidR="002D17BC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proofErr w:type="gramStart"/>
      <w:r w:rsidR="002D17BC">
        <w:rPr>
          <w:rFonts w:ascii="Arial" w:hAnsi="Arial" w:cs="Arial"/>
          <w:color w:val="000000"/>
          <w:sz w:val="28"/>
          <w:szCs w:val="28"/>
          <w:shd w:val="clear" w:color="auto" w:fill="F9F9F9"/>
        </w:rPr>
        <w:t>с</w:t>
      </w:r>
      <w:proofErr w:type="gramEnd"/>
      <w:r w:rsidR="002D17BC">
        <w:rPr>
          <w:rFonts w:ascii="Arial" w:hAnsi="Arial" w:cs="Arial"/>
          <w:color w:val="000000"/>
          <w:sz w:val="28"/>
          <w:szCs w:val="28"/>
          <w:shd w:val="clear" w:color="auto" w:fill="F9F9F9"/>
        </w:rPr>
        <w:t>удака.</w:t>
      </w: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BC66F2" w:rsidRDefault="00BC66F2" w:rsidP="00BC66F2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165FED" w:rsidRDefault="00165FED" w:rsidP="002D17BC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2D17BC" w:rsidRDefault="002D17BC" w:rsidP="002D17BC">
      <w:pPr>
        <w:tabs>
          <w:tab w:val="left" w:pos="3965"/>
        </w:tabs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</w:p>
    <w:p w:rsidR="002679ED" w:rsidRDefault="00AC3A1D" w:rsidP="00AC3A1D">
      <w:pPr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  <w:r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lastRenderedPageBreak/>
        <w:t xml:space="preserve">**Пелядь. </w:t>
      </w:r>
    </w:p>
    <w:p w:rsidR="00E167CC" w:rsidRDefault="00E167CC" w:rsidP="00AC3A1D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noProof/>
          <w:lang w:eastAsia="ru-RU"/>
        </w:rPr>
        <w:drawing>
          <wp:inline distT="0" distB="0" distL="0" distR="0" wp14:anchorId="1E349249" wp14:editId="24D50D24">
            <wp:extent cx="4714875" cy="1990725"/>
            <wp:effectExtent l="0" t="0" r="9525" b="9525"/>
            <wp:docPr id="25" name="Рисунок 25" descr="http://vitawater.ru/pond/animals/pict/fishkeep/img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tawater.ru/pond/animals/pict/fishkeep/img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4B" w:rsidRDefault="00715A55" w:rsidP="00AC3A1D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6134100" cy="6610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1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4B" w:rsidRDefault="00715A55" w:rsidP="00AC3A1D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6200775" cy="2181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4B" w:rsidRDefault="002840AB" w:rsidP="00AC3A1D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6115050" cy="6372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D17BC" w:rsidP="002D17BC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lastRenderedPageBreak/>
        <w:t xml:space="preserve">*Расчеты. </w:t>
      </w:r>
    </w:p>
    <w:p w:rsidR="002D17BC" w:rsidRDefault="002D17BC" w:rsidP="002D17B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Нормы посадки пеляди в поликультуре с карпом даются разные, в данном материале 5 – 7 тыс. шт. личинки на 1 га. </w:t>
      </w:r>
      <w:r w:rsidR="00696554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Однако, по нормативам Министерства Рыбного Хозяйства СССР (тоже отправлю Вам на </w:t>
      </w:r>
      <w:proofErr w:type="spellStart"/>
      <w:r w:rsidR="00696554">
        <w:rPr>
          <w:rFonts w:ascii="Arial" w:hAnsi="Arial" w:cs="Arial"/>
          <w:color w:val="000000"/>
          <w:sz w:val="28"/>
          <w:szCs w:val="28"/>
          <w:shd w:val="clear" w:color="auto" w:fill="F9F9F9"/>
        </w:rPr>
        <w:t>мэйл</w:t>
      </w:r>
      <w:proofErr w:type="spellEnd"/>
      <w:r w:rsidR="00696554">
        <w:rPr>
          <w:rFonts w:ascii="Arial" w:hAnsi="Arial" w:cs="Arial"/>
          <w:color w:val="000000"/>
          <w:sz w:val="28"/>
          <w:szCs w:val="28"/>
          <w:shd w:val="clear" w:color="auto" w:fill="F9F9F9"/>
        </w:rPr>
        <w:t>, мало ли), норма посадки, для нашей 3 зоны рыбоводства, составляет 13 – 15 тыс. шт. ли</w:t>
      </w:r>
      <w:bookmarkStart w:id="0" w:name="_GoBack"/>
      <w:bookmarkEnd w:id="0"/>
      <w:r w:rsidR="00696554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чинки. По тем же данным, выход составляет 50%, а </w:t>
      </w:r>
      <w:proofErr w:type="gramStart"/>
      <w:r w:rsidR="00696554">
        <w:rPr>
          <w:rFonts w:ascii="Arial" w:hAnsi="Arial" w:cs="Arial"/>
          <w:color w:val="000000"/>
          <w:sz w:val="28"/>
          <w:szCs w:val="28"/>
          <w:shd w:val="clear" w:color="auto" w:fill="F9F9F9"/>
        </w:rPr>
        <w:t>дополнительная</w:t>
      </w:r>
      <w:proofErr w:type="gramEnd"/>
      <w:r w:rsidR="00696554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="00696554">
        <w:rPr>
          <w:rFonts w:ascii="Arial" w:hAnsi="Arial" w:cs="Arial"/>
          <w:color w:val="000000"/>
          <w:sz w:val="28"/>
          <w:szCs w:val="28"/>
          <w:shd w:val="clear" w:color="auto" w:fill="F9F9F9"/>
        </w:rPr>
        <w:t>рыбопродуктивность</w:t>
      </w:r>
      <w:proofErr w:type="spellEnd"/>
      <w:r w:rsidR="00696554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при этом повышается на 150 кг/га. А это не может не радовать. </w:t>
      </w:r>
    </w:p>
    <w:p w:rsidR="008C1A53" w:rsidRDefault="008C1A53" w:rsidP="002D17B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Для расчета, возьму самую низшую норму посадки в 5 000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/га для Н.№2 (Н.№1 в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рассчет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не беру, но и не нужно забывать что у нас есть ещё и оз. Звезда). Итого нам нужно для зарыбления Н.№2:</w:t>
      </w:r>
    </w:p>
    <w:p w:rsidR="008C1A53" w:rsidRDefault="008C1A53" w:rsidP="002D17B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111 га*5 000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/га = 555 000 шт. личинки пеляди. </w:t>
      </w:r>
    </w:p>
    <w:p w:rsidR="008C1A53" w:rsidRDefault="008C1A53" w:rsidP="002D17B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Для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рассчета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беру период выращивания в 15 - 17 месяцев (</w:t>
      </w:r>
      <w:r w:rsidR="00254BE9">
        <w:rPr>
          <w:rFonts w:ascii="Arial" w:hAnsi="Arial" w:cs="Arial"/>
          <w:color w:val="000000"/>
          <w:sz w:val="28"/>
          <w:szCs w:val="28"/>
          <w:shd w:val="clear" w:color="auto" w:fill="F9F9F9"/>
        </w:rPr>
        <w:t>двухлетний оборот)</w:t>
      </w:r>
      <w:proofErr w:type="gramStart"/>
      <w:r w:rsidR="00254BE9">
        <w:rPr>
          <w:rFonts w:ascii="Arial" w:hAnsi="Arial" w:cs="Arial"/>
          <w:color w:val="000000"/>
          <w:sz w:val="28"/>
          <w:szCs w:val="28"/>
          <w:shd w:val="clear" w:color="auto" w:fill="F9F9F9"/>
        </w:rPr>
        <w:t>.</w:t>
      </w:r>
      <w:proofErr w:type="gramEnd"/>
      <w:r w:rsidR="00254BE9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При примерной норме выхода </w:t>
      </w:r>
      <w:r w:rsidR="001368E2">
        <w:rPr>
          <w:rFonts w:ascii="Arial" w:hAnsi="Arial" w:cs="Arial"/>
          <w:color w:val="000000"/>
          <w:sz w:val="28"/>
          <w:szCs w:val="28"/>
          <w:shd w:val="clear" w:color="auto" w:fill="F9F9F9"/>
        </w:rPr>
        <w:t>в 1</w:t>
      </w:r>
      <w:r w:rsidR="00254BE9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5% и навеской в 250 – 400 </w:t>
      </w:r>
      <w:proofErr w:type="spellStart"/>
      <w:r w:rsidR="00254BE9">
        <w:rPr>
          <w:rFonts w:ascii="Arial" w:hAnsi="Arial" w:cs="Arial"/>
          <w:color w:val="000000"/>
          <w:sz w:val="28"/>
          <w:szCs w:val="28"/>
          <w:shd w:val="clear" w:color="auto" w:fill="F9F9F9"/>
        </w:rPr>
        <w:t>гр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</w:t>
      </w:r>
      <w:r w:rsidR="00254BE9">
        <w:rPr>
          <w:rFonts w:ascii="Arial" w:hAnsi="Arial" w:cs="Arial"/>
          <w:color w:val="000000"/>
          <w:sz w:val="28"/>
          <w:szCs w:val="28"/>
          <w:shd w:val="clear" w:color="auto" w:fill="F9F9F9"/>
        </w:rPr>
        <w:t>получаем:</w:t>
      </w:r>
    </w:p>
    <w:p w:rsidR="00254BE9" w:rsidRPr="002D17BC" w:rsidRDefault="00254BE9" w:rsidP="002D17B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   555 000 шт. – 100%</w:t>
      </w:r>
    </w:p>
    <w:p w:rsidR="002679ED" w:rsidRPr="001368E2" w:rsidRDefault="00254BE9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                 Х шт. –</w:t>
      </w:r>
      <w:r w:rsidR="001368E2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1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5%</w:t>
      </w:r>
      <w:r w:rsidR="001368E2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= 83 2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50 шт.</w:t>
      </w:r>
    </w:p>
    <w:p w:rsidR="001368E2" w:rsidRDefault="001368E2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Рассчет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биомассы выловленной пеляди:                                   </w:t>
      </w:r>
    </w:p>
    <w:p w:rsidR="001368E2" w:rsidRDefault="001368E2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83 2</w:t>
      </w:r>
      <w:r w:rsidRPr="001368E2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50 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шт. * 250 гр. = 20,9 тонн</w:t>
      </w:r>
      <w:r w:rsidR="003275C3">
        <w:rPr>
          <w:rFonts w:ascii="Arial" w:hAnsi="Arial" w:cs="Arial"/>
          <w:color w:val="000000"/>
          <w:sz w:val="28"/>
          <w:szCs w:val="28"/>
          <w:shd w:val="clear" w:color="auto" w:fill="F9F9F9"/>
        </w:rPr>
        <w:t>.</w:t>
      </w:r>
    </w:p>
    <w:p w:rsidR="003275C3" w:rsidRDefault="003275C3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Цена на пелядь,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свежемороженную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, 500 – 650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тг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. Даже если сдать ее оптом, по 400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тг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/кг:</w:t>
      </w:r>
    </w:p>
    <w:p w:rsidR="003275C3" w:rsidRPr="001368E2" w:rsidRDefault="003275C3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                        20,9 т.*400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тг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/кг. = 8 360 000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тг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.</w:t>
      </w: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5B7648" w:rsidP="005B7648">
      <w:pPr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</w:pPr>
      <w:r w:rsidRPr="005B7648"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lastRenderedPageBreak/>
        <w:t>*Заключение.</w:t>
      </w:r>
      <w:r>
        <w:rPr>
          <w:rFonts w:ascii="Arial" w:hAnsi="Arial" w:cs="Arial"/>
          <w:b/>
          <w:color w:val="000000"/>
          <w:sz w:val="36"/>
          <w:szCs w:val="36"/>
          <w:shd w:val="clear" w:color="auto" w:fill="F9F9F9"/>
        </w:rPr>
        <w:t xml:space="preserve"> </w:t>
      </w:r>
    </w:p>
    <w:p w:rsidR="005B7648" w:rsidRDefault="00202198" w:rsidP="005B7648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 w:rsidRPr="00202198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Вот на Ваше рассмотрение мой небольшой труд. Пусть он собран по материалам книг, но перед этим я их читал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,</w:t>
      </w:r>
      <w:r w:rsidRPr="00202198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и не один месяц</w:t>
      </w: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.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>Конечно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я знал основные моменты, но все же «Повторение, мать учение» не зря говорят. </w:t>
      </w:r>
    </w:p>
    <w:p w:rsidR="00202198" w:rsidRDefault="00202198" w:rsidP="005B7648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Предложенные виды рыб никак, практически, не пересекаются по спектрам питания с нашим основным продуктом выращивания – карпом.</w:t>
      </w:r>
    </w:p>
    <w:p w:rsidR="002679ED" w:rsidRDefault="00202198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         Будет интересно послушать ваше мнение. Есть вопросы, будем отвечать. </w:t>
      </w: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2679ED" w:rsidRDefault="002679ED" w:rsidP="0094040C">
      <w:pPr>
        <w:rPr>
          <w:rFonts w:ascii="Arial" w:hAnsi="Arial" w:cs="Arial"/>
          <w:color w:val="000000"/>
          <w:sz w:val="28"/>
          <w:szCs w:val="28"/>
          <w:shd w:val="clear" w:color="auto" w:fill="F9F9F9"/>
        </w:rPr>
      </w:pPr>
    </w:p>
    <w:p w:rsidR="00944900" w:rsidRPr="00167FC9" w:rsidRDefault="00944900" w:rsidP="003E4B7A">
      <w:pPr>
        <w:rPr>
          <w:sz w:val="28"/>
          <w:szCs w:val="28"/>
        </w:rPr>
      </w:pPr>
    </w:p>
    <w:sectPr w:rsidR="00944900" w:rsidRPr="00167FC9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ABF" w:rsidRDefault="00B44ABF" w:rsidP="000F46DC">
      <w:pPr>
        <w:spacing w:after="0" w:line="240" w:lineRule="auto"/>
      </w:pPr>
      <w:r>
        <w:separator/>
      </w:r>
    </w:p>
  </w:endnote>
  <w:endnote w:type="continuationSeparator" w:id="0">
    <w:p w:rsidR="00B44ABF" w:rsidRDefault="00B44ABF" w:rsidP="000F4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4552807"/>
      <w:docPartObj>
        <w:docPartGallery w:val="Page Numbers (Bottom of Page)"/>
        <w:docPartUnique/>
      </w:docPartObj>
    </w:sdtPr>
    <w:sdtContent>
      <w:p w:rsidR="007A5A63" w:rsidRDefault="007A5A63">
        <w:pPr>
          <w:pStyle w:val="a7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320C61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5A63" w:rsidRDefault="007A5A63">
                              <w:pPr>
                                <w:pStyle w:val="a7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0777CC" w:rsidRPr="000777CC">
                                <w:rPr>
                                  <w:noProof/>
                                  <w:sz w:val="28"/>
                                  <w:szCs w:val="28"/>
                                </w:rPr>
                                <w:t>22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Автофигура 13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" filled="f" fillcolor="#5c83b4" stroked="f" strokecolor="#737373">
                  <v:textbox>
                    <w:txbxContent>
                      <w:p w:rsidR="007A5A63" w:rsidRDefault="007A5A63">
                        <w:pPr>
                          <w:pStyle w:val="a7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0777CC" w:rsidRPr="000777CC">
                          <w:rPr>
                            <w:noProof/>
                            <w:sz w:val="28"/>
                            <w:szCs w:val="28"/>
                          </w:rPr>
                          <w:t>22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ABF" w:rsidRDefault="00B44ABF" w:rsidP="000F46DC">
      <w:pPr>
        <w:spacing w:after="0" w:line="240" w:lineRule="auto"/>
      </w:pPr>
      <w:r>
        <w:separator/>
      </w:r>
    </w:p>
  </w:footnote>
  <w:footnote w:type="continuationSeparator" w:id="0">
    <w:p w:rsidR="00B44ABF" w:rsidRDefault="00B44ABF" w:rsidP="000F4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2245C"/>
    <w:multiLevelType w:val="hybridMultilevel"/>
    <w:tmpl w:val="F8F69C56"/>
    <w:lvl w:ilvl="0" w:tplc="155EF59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169"/>
    <w:rsid w:val="00015699"/>
    <w:rsid w:val="00030423"/>
    <w:rsid w:val="00041CEE"/>
    <w:rsid w:val="000777CC"/>
    <w:rsid w:val="000E141D"/>
    <w:rsid w:val="000F46DC"/>
    <w:rsid w:val="001029DE"/>
    <w:rsid w:val="00105D62"/>
    <w:rsid w:val="00110D93"/>
    <w:rsid w:val="00134153"/>
    <w:rsid w:val="001368E2"/>
    <w:rsid w:val="0015157D"/>
    <w:rsid w:val="00165FED"/>
    <w:rsid w:val="00167FC9"/>
    <w:rsid w:val="00202198"/>
    <w:rsid w:val="00253188"/>
    <w:rsid w:val="00254BE9"/>
    <w:rsid w:val="002679ED"/>
    <w:rsid w:val="002840AB"/>
    <w:rsid w:val="002D17BC"/>
    <w:rsid w:val="002F25C1"/>
    <w:rsid w:val="002F7D84"/>
    <w:rsid w:val="003275C3"/>
    <w:rsid w:val="00382BBF"/>
    <w:rsid w:val="00395B5E"/>
    <w:rsid w:val="003E4B7A"/>
    <w:rsid w:val="0042436D"/>
    <w:rsid w:val="00442638"/>
    <w:rsid w:val="0044679B"/>
    <w:rsid w:val="00451734"/>
    <w:rsid w:val="00472757"/>
    <w:rsid w:val="00491169"/>
    <w:rsid w:val="004D3DD8"/>
    <w:rsid w:val="004D420F"/>
    <w:rsid w:val="004F1D49"/>
    <w:rsid w:val="00525E53"/>
    <w:rsid w:val="0054221E"/>
    <w:rsid w:val="00562710"/>
    <w:rsid w:val="00564774"/>
    <w:rsid w:val="005975F9"/>
    <w:rsid w:val="005A240D"/>
    <w:rsid w:val="005B7648"/>
    <w:rsid w:val="00602458"/>
    <w:rsid w:val="00652103"/>
    <w:rsid w:val="00696554"/>
    <w:rsid w:val="006A2296"/>
    <w:rsid w:val="006B3A12"/>
    <w:rsid w:val="006C1B12"/>
    <w:rsid w:val="006D4AA7"/>
    <w:rsid w:val="00715A55"/>
    <w:rsid w:val="007235D7"/>
    <w:rsid w:val="00732468"/>
    <w:rsid w:val="0073647B"/>
    <w:rsid w:val="0075247E"/>
    <w:rsid w:val="007A5A63"/>
    <w:rsid w:val="007C30AC"/>
    <w:rsid w:val="007F0EC0"/>
    <w:rsid w:val="008543B5"/>
    <w:rsid w:val="00863833"/>
    <w:rsid w:val="008700B9"/>
    <w:rsid w:val="00883D81"/>
    <w:rsid w:val="008C1A53"/>
    <w:rsid w:val="008D448F"/>
    <w:rsid w:val="00922527"/>
    <w:rsid w:val="00937045"/>
    <w:rsid w:val="0094040C"/>
    <w:rsid w:val="00944900"/>
    <w:rsid w:val="00A22453"/>
    <w:rsid w:val="00A247E3"/>
    <w:rsid w:val="00A43A03"/>
    <w:rsid w:val="00A45A3A"/>
    <w:rsid w:val="00A57274"/>
    <w:rsid w:val="00A92C71"/>
    <w:rsid w:val="00AC3552"/>
    <w:rsid w:val="00AC3A1D"/>
    <w:rsid w:val="00AD5C4B"/>
    <w:rsid w:val="00AD6B50"/>
    <w:rsid w:val="00AE4087"/>
    <w:rsid w:val="00B412B6"/>
    <w:rsid w:val="00B44ABF"/>
    <w:rsid w:val="00BB758E"/>
    <w:rsid w:val="00BC66F2"/>
    <w:rsid w:val="00BD6017"/>
    <w:rsid w:val="00C04F56"/>
    <w:rsid w:val="00C10ED0"/>
    <w:rsid w:val="00C25039"/>
    <w:rsid w:val="00C51561"/>
    <w:rsid w:val="00CB720B"/>
    <w:rsid w:val="00CC5426"/>
    <w:rsid w:val="00CE33CC"/>
    <w:rsid w:val="00CE4FE6"/>
    <w:rsid w:val="00D16AEB"/>
    <w:rsid w:val="00DD68DB"/>
    <w:rsid w:val="00E025A2"/>
    <w:rsid w:val="00E14088"/>
    <w:rsid w:val="00E167CC"/>
    <w:rsid w:val="00E312B3"/>
    <w:rsid w:val="00E3262E"/>
    <w:rsid w:val="00E35BC0"/>
    <w:rsid w:val="00EC34C8"/>
    <w:rsid w:val="00EC5973"/>
    <w:rsid w:val="00EC5AD5"/>
    <w:rsid w:val="00EE45B9"/>
    <w:rsid w:val="00EE79DC"/>
    <w:rsid w:val="00EF2E4C"/>
    <w:rsid w:val="00F22DB1"/>
    <w:rsid w:val="00F35F5E"/>
    <w:rsid w:val="00F42E68"/>
    <w:rsid w:val="00FE3DF2"/>
    <w:rsid w:val="00FF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6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4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46DC"/>
  </w:style>
  <w:style w:type="paragraph" w:styleId="a7">
    <w:name w:val="footer"/>
    <w:basedOn w:val="a"/>
    <w:link w:val="a8"/>
    <w:uiPriority w:val="99"/>
    <w:unhideWhenUsed/>
    <w:rsid w:val="000F4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46DC"/>
  </w:style>
  <w:style w:type="paragraph" w:styleId="a9">
    <w:name w:val="List Paragraph"/>
    <w:basedOn w:val="a"/>
    <w:uiPriority w:val="34"/>
    <w:qFormat/>
    <w:rsid w:val="006D4AA7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525E53"/>
    <w:rPr>
      <w:i/>
      <w:iCs/>
    </w:rPr>
  </w:style>
  <w:style w:type="character" w:customStyle="1" w:styleId="apple-converted-space">
    <w:name w:val="apple-converted-space"/>
    <w:basedOn w:val="a0"/>
    <w:rsid w:val="00525E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6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4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46DC"/>
  </w:style>
  <w:style w:type="paragraph" w:styleId="a7">
    <w:name w:val="footer"/>
    <w:basedOn w:val="a"/>
    <w:link w:val="a8"/>
    <w:uiPriority w:val="99"/>
    <w:unhideWhenUsed/>
    <w:rsid w:val="000F4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46DC"/>
  </w:style>
  <w:style w:type="paragraph" w:styleId="a9">
    <w:name w:val="List Paragraph"/>
    <w:basedOn w:val="a"/>
    <w:uiPriority w:val="34"/>
    <w:qFormat/>
    <w:rsid w:val="006D4AA7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525E53"/>
    <w:rPr>
      <w:i/>
      <w:iCs/>
    </w:rPr>
  </w:style>
  <w:style w:type="character" w:customStyle="1" w:styleId="apple-converted-space">
    <w:name w:val="apple-converted-space"/>
    <w:basedOn w:val="a0"/>
    <w:rsid w:val="00525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F0965-1928-49FD-9858-AB8E514B9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22</Pages>
  <Words>2788</Words>
  <Characters>15892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DellOS</dc:creator>
  <cp:lastModifiedBy>DellOS</cp:lastModifiedBy>
  <cp:revision>24</cp:revision>
  <dcterms:created xsi:type="dcterms:W3CDTF">2014-01-02T16:49:00Z</dcterms:created>
  <dcterms:modified xsi:type="dcterms:W3CDTF">2014-01-03T13:28:00Z</dcterms:modified>
</cp:coreProperties>
</file>